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9FC" w:rsidRDefault="002B79FC">
      <w:pPr>
        <w:jc w:val="center"/>
        <w:rPr>
          <w:b/>
          <w:sz w:val="40"/>
          <w:szCs w:val="40"/>
        </w:rPr>
      </w:pPr>
    </w:p>
    <w:p w:rsidR="005D7A3F" w:rsidRDefault="005D7A3F">
      <w:pPr>
        <w:jc w:val="center"/>
        <w:rPr>
          <w:sz w:val="44"/>
          <w:szCs w:val="44"/>
        </w:rPr>
      </w:pPr>
    </w:p>
    <w:p w:rsidR="005D7A3F" w:rsidRDefault="005D7A3F">
      <w:pPr>
        <w:jc w:val="center"/>
        <w:rPr>
          <w:sz w:val="44"/>
          <w:szCs w:val="44"/>
        </w:rPr>
      </w:pPr>
    </w:p>
    <w:p w:rsidR="002B79FC" w:rsidRDefault="00A87CEB">
      <w:pPr>
        <w:jc w:val="center"/>
        <w:rPr>
          <w:sz w:val="44"/>
          <w:szCs w:val="44"/>
        </w:rPr>
      </w:pPr>
      <w:r>
        <w:rPr>
          <w:sz w:val="44"/>
          <w:szCs w:val="44"/>
        </w:rPr>
        <w:t xml:space="preserve">OVEREENKOMST </w:t>
      </w:r>
      <w:r w:rsidR="003E4BB3">
        <w:rPr>
          <w:sz w:val="44"/>
          <w:szCs w:val="44"/>
        </w:rPr>
        <w:t>INZAKE</w:t>
      </w:r>
    </w:p>
    <w:p w:rsidR="002B79FC" w:rsidRDefault="002B79FC">
      <w:pPr>
        <w:rPr>
          <w:b/>
          <w:sz w:val="40"/>
          <w:szCs w:val="40"/>
        </w:rPr>
      </w:pPr>
    </w:p>
    <w:p w:rsidR="002B79FC" w:rsidRPr="00B57493" w:rsidRDefault="00B57493">
      <w:pPr>
        <w:jc w:val="center"/>
        <w:rPr>
          <w:rFonts w:cs="Arial"/>
          <w:b/>
          <w:sz w:val="44"/>
          <w:szCs w:val="44"/>
        </w:rPr>
      </w:pPr>
      <w:r w:rsidRPr="00B57493">
        <w:rPr>
          <w:rFonts w:cs="Arial"/>
          <w:sz w:val="44"/>
          <w:szCs w:val="44"/>
        </w:rPr>
        <w:t>het leveren, implementeren en onderhouden van een HRM- en PSA-systeem</w:t>
      </w:r>
    </w:p>
    <w:p w:rsidR="002B79FC" w:rsidRDefault="002B79FC">
      <w:pPr>
        <w:jc w:val="center"/>
      </w:pPr>
    </w:p>
    <w:p w:rsidR="002B79FC" w:rsidRDefault="002B79FC">
      <w:pPr>
        <w:jc w:val="center"/>
      </w:pPr>
    </w:p>
    <w:p w:rsidR="002B79FC" w:rsidRDefault="002B79FC">
      <w:pPr>
        <w:jc w:val="center"/>
      </w:pPr>
    </w:p>
    <w:p w:rsidR="0098333C" w:rsidRDefault="003E4BB3">
      <w:pPr>
        <w:jc w:val="center"/>
        <w:rPr>
          <w:b/>
          <w:sz w:val="36"/>
          <w:szCs w:val="36"/>
        </w:rPr>
      </w:pPr>
      <w:r>
        <w:rPr>
          <w:b/>
          <w:sz w:val="36"/>
          <w:szCs w:val="36"/>
        </w:rPr>
        <w:t xml:space="preserve">Tussen gemeente Den Helder </w:t>
      </w:r>
    </w:p>
    <w:p w:rsidR="0098333C" w:rsidRDefault="003E4BB3">
      <w:pPr>
        <w:jc w:val="center"/>
        <w:rPr>
          <w:b/>
          <w:sz w:val="36"/>
          <w:szCs w:val="36"/>
        </w:rPr>
      </w:pPr>
      <w:r>
        <w:rPr>
          <w:b/>
          <w:sz w:val="36"/>
          <w:szCs w:val="36"/>
        </w:rPr>
        <w:t xml:space="preserve">en </w:t>
      </w:r>
    </w:p>
    <w:p w:rsidR="002B79FC" w:rsidRDefault="003E4BB3">
      <w:pPr>
        <w:jc w:val="center"/>
        <w:rPr>
          <w:b/>
          <w:sz w:val="36"/>
          <w:szCs w:val="36"/>
          <w:highlight w:val="cyan"/>
        </w:rPr>
      </w:pPr>
      <w:r>
        <w:rPr>
          <w:b/>
          <w:sz w:val="36"/>
          <w:szCs w:val="36"/>
          <w:highlight w:val="cyan"/>
        </w:rPr>
        <w:t>&lt;Naam opdrachtnemer&gt;</w:t>
      </w:r>
    </w:p>
    <w:p w:rsidR="002B79FC" w:rsidRDefault="002B79FC">
      <w:pPr>
        <w:jc w:val="center"/>
      </w:pPr>
    </w:p>
    <w:p w:rsidR="002B79FC" w:rsidRDefault="002B79FC">
      <w:pPr>
        <w:jc w:val="center"/>
      </w:pPr>
    </w:p>
    <w:p w:rsidR="002B79FC" w:rsidRDefault="002B79FC">
      <w:pPr>
        <w:jc w:val="center"/>
      </w:pPr>
    </w:p>
    <w:p w:rsidR="002B79FC" w:rsidRDefault="002B79FC">
      <w:pPr>
        <w:jc w:val="center"/>
      </w:pPr>
    </w:p>
    <w:p w:rsidR="002B79FC" w:rsidRDefault="002B79FC">
      <w:pPr>
        <w:jc w:val="center"/>
      </w:pPr>
    </w:p>
    <w:p w:rsidR="0098333C" w:rsidRDefault="0098333C">
      <w:pPr>
        <w:jc w:val="center"/>
      </w:pPr>
    </w:p>
    <w:p w:rsidR="0098333C" w:rsidRDefault="0098333C">
      <w:pPr>
        <w:jc w:val="center"/>
      </w:pPr>
    </w:p>
    <w:p w:rsidR="0098333C" w:rsidRDefault="00855FA2">
      <w:pPr>
        <w:jc w:val="center"/>
      </w:pPr>
      <w:r w:rsidRPr="004902B5">
        <w:rPr>
          <w:rFonts w:eastAsia="MS Mincho"/>
          <w:noProof/>
          <w:lang w:eastAsia="nl-NL"/>
        </w:rPr>
        <w:drawing>
          <wp:anchor distT="0" distB="0" distL="114300" distR="114300" simplePos="0" relativeHeight="251659264" behindDoc="1" locked="1" layoutInCell="1" allowOverlap="1" wp14:anchorId="0AE80AC9" wp14:editId="77D84924">
            <wp:simplePos x="0" y="0"/>
            <wp:positionH relativeFrom="margin">
              <wp:align>center</wp:align>
            </wp:positionH>
            <wp:positionV relativeFrom="page">
              <wp:posOffset>5515610</wp:posOffset>
            </wp:positionV>
            <wp:extent cx="2252980" cy="2105660"/>
            <wp:effectExtent l="0" t="0" r="0" b="8890"/>
            <wp:wrapNone/>
            <wp:docPr id="1"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977357" name="180232_GEMDEN_Briefpapier_in hoek-01-nomarge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52980" cy="2105660"/>
                    </a:xfrm>
                    <a:prstGeom prst="rect">
                      <a:avLst/>
                    </a:prstGeom>
                  </pic:spPr>
                </pic:pic>
              </a:graphicData>
            </a:graphic>
            <wp14:sizeRelH relativeFrom="margin">
              <wp14:pctWidth>0</wp14:pctWidth>
            </wp14:sizeRelH>
            <wp14:sizeRelV relativeFrom="margin">
              <wp14:pctHeight>0</wp14:pctHeight>
            </wp14:sizeRelV>
          </wp:anchor>
        </w:drawing>
      </w:r>
    </w:p>
    <w:p w:rsidR="0098333C" w:rsidRDefault="0098333C">
      <w:pPr>
        <w:jc w:val="center"/>
      </w:pPr>
    </w:p>
    <w:p w:rsidR="002B79FC" w:rsidRDefault="002B79FC"/>
    <w:p w:rsidR="002B79FC" w:rsidRDefault="002B79FC"/>
    <w:p w:rsidR="00C57B79" w:rsidRDefault="00C57B79"/>
    <w:p w:rsidR="00C57B79" w:rsidRDefault="00C57B79"/>
    <w:p w:rsidR="00C57B79" w:rsidRDefault="00C57B79"/>
    <w:p w:rsidR="00C57B79" w:rsidRDefault="00C57B79"/>
    <w:p w:rsidR="00C57B79" w:rsidRDefault="00C57B79"/>
    <w:p w:rsidR="00C57B79" w:rsidRDefault="00C57B79"/>
    <w:p w:rsidR="00C57B79" w:rsidRDefault="00C57B79"/>
    <w:p w:rsidR="00C57B79" w:rsidRDefault="00C57B79"/>
    <w:p w:rsidR="00C57B79" w:rsidRDefault="00C57B79"/>
    <w:p w:rsidR="00C57B79" w:rsidRDefault="00C57B79"/>
    <w:p w:rsidR="00C57B79" w:rsidRDefault="00C57B79"/>
    <w:p w:rsidR="00C57B79" w:rsidRDefault="00C57B79"/>
    <w:p w:rsidR="00855FA2" w:rsidRDefault="00855FA2"/>
    <w:p w:rsidR="00855FA2" w:rsidRDefault="00855FA2"/>
    <w:p w:rsidR="00855FA2" w:rsidRDefault="00855FA2"/>
    <w:p w:rsidR="00855FA2" w:rsidRDefault="00855FA2"/>
    <w:p w:rsidR="00855FA2" w:rsidRDefault="00855FA2"/>
    <w:p w:rsidR="00C909FE" w:rsidRDefault="00C909FE"/>
    <w:p w:rsidR="00C909FE" w:rsidRDefault="00C909FE"/>
    <w:p w:rsidR="002B79FC" w:rsidRPr="00855FA2" w:rsidRDefault="003E4BB3">
      <w:bookmarkStart w:id="0" w:name="_GoBack"/>
      <w:bookmarkEnd w:id="0"/>
      <w:r w:rsidRPr="00855FA2">
        <w:t xml:space="preserve">Datum: </w:t>
      </w:r>
      <w:r w:rsidRPr="00855FA2">
        <w:tab/>
      </w:r>
      <w:r w:rsidRPr="00855FA2">
        <w:tab/>
      </w:r>
      <w:r w:rsidRPr="00855FA2">
        <w:tab/>
      </w:r>
      <w:r w:rsidR="00855FA2" w:rsidRPr="00855FA2">
        <w:tab/>
      </w:r>
      <w:r w:rsidR="009D5874">
        <w:t>15-11-2022</w:t>
      </w:r>
    </w:p>
    <w:p w:rsidR="002B79FC" w:rsidRPr="00855FA2" w:rsidRDefault="003E4BB3">
      <w:r w:rsidRPr="00855FA2">
        <w:t>Aanbestedingsprocedure:</w:t>
      </w:r>
      <w:r w:rsidRPr="00855FA2">
        <w:tab/>
      </w:r>
      <w:r w:rsidR="00034832" w:rsidRPr="00855FA2">
        <w:t>Europese openbare aanbestedingsprocedure</w:t>
      </w:r>
    </w:p>
    <w:p w:rsidR="002B79FC" w:rsidRPr="00034832" w:rsidRDefault="003E4BB3">
      <w:pPr>
        <w:jc w:val="both"/>
      </w:pPr>
      <w:r w:rsidRPr="00855FA2">
        <w:t xml:space="preserve">Zaaknummer: </w:t>
      </w:r>
      <w:r w:rsidRPr="00855FA2">
        <w:tab/>
      </w:r>
      <w:r w:rsidRPr="00855FA2">
        <w:tab/>
      </w:r>
      <w:r w:rsidRPr="00855FA2">
        <w:tab/>
      </w:r>
      <w:r w:rsidR="00034832" w:rsidRPr="00855FA2">
        <w:t>2022-</w:t>
      </w:r>
      <w:r w:rsidR="00855FA2" w:rsidRPr="00855FA2">
        <w:t>0</w:t>
      </w:r>
      <w:r w:rsidR="00B57493">
        <w:t>43324</w:t>
      </w:r>
    </w:p>
    <w:p w:rsidR="002B79FC" w:rsidRDefault="002B79FC"/>
    <w:p w:rsidR="002B79FC" w:rsidRDefault="002B79FC">
      <w:pPr>
        <w:jc w:val="center"/>
      </w:pPr>
    </w:p>
    <w:p w:rsidR="002B79FC" w:rsidRDefault="002B79FC">
      <w:pPr>
        <w:rPr>
          <w:b/>
        </w:rPr>
      </w:pPr>
    </w:p>
    <w:p w:rsidR="0098333C" w:rsidRDefault="0098333C">
      <w:pPr>
        <w:suppressAutoHyphens w:val="0"/>
        <w:rPr>
          <w:b/>
        </w:rPr>
      </w:pPr>
      <w:r>
        <w:rPr>
          <w:b/>
        </w:rPr>
        <w:br w:type="page"/>
      </w:r>
    </w:p>
    <w:p w:rsidR="002B79FC" w:rsidRDefault="003E4BB3">
      <w:pPr>
        <w:pStyle w:val="ContentsHeading"/>
        <w:spacing w:line="240" w:lineRule="auto"/>
        <w:rPr>
          <w:rFonts w:ascii="Arial" w:hAnsi="Arial" w:cs="Arial"/>
        </w:rPr>
      </w:pPr>
      <w:bookmarkStart w:id="1" w:name="_Toc109646721"/>
      <w:r>
        <w:rPr>
          <w:rFonts w:ascii="Arial" w:hAnsi="Arial" w:cs="Arial"/>
        </w:rPr>
        <w:lastRenderedPageBreak/>
        <w:t>Inhoudsopgave</w:t>
      </w:r>
      <w:bookmarkEnd w:id="1"/>
    </w:p>
    <w:p w:rsidR="002B79FC" w:rsidRDefault="002B79FC">
      <w:pPr>
        <w:rPr>
          <w:lang w:eastAsia="nl-NL"/>
        </w:rPr>
      </w:pPr>
    </w:p>
    <w:p w:rsidR="00A019B7" w:rsidRDefault="003E4BB3">
      <w:pPr>
        <w:pStyle w:val="Inhopg1"/>
        <w:tabs>
          <w:tab w:val="right" w:leader="dot" w:pos="9062"/>
        </w:tabs>
        <w:rPr>
          <w:rFonts w:asciiTheme="minorHAnsi" w:eastAsiaTheme="minorEastAsia" w:hAnsiTheme="minorHAnsi" w:cstheme="minorBidi"/>
          <w:noProof/>
          <w:sz w:val="22"/>
          <w:szCs w:val="22"/>
          <w:lang w:eastAsia="nl-NL"/>
        </w:rPr>
      </w:pPr>
      <w:r>
        <w:fldChar w:fldCharType="begin"/>
      </w:r>
      <w:r>
        <w:instrText>TOC</w:instrText>
      </w:r>
      <w:r>
        <w:fldChar w:fldCharType="separate"/>
      </w:r>
      <w:r w:rsidR="00A019B7" w:rsidRPr="00586A2D">
        <w:rPr>
          <w:rFonts w:cs="Arial"/>
          <w:noProof/>
        </w:rPr>
        <w:t>Inhoudsopgave</w:t>
      </w:r>
      <w:r w:rsidR="00A019B7">
        <w:rPr>
          <w:noProof/>
        </w:rPr>
        <w:tab/>
      </w:r>
      <w:r w:rsidR="00A019B7">
        <w:rPr>
          <w:noProof/>
        </w:rPr>
        <w:fldChar w:fldCharType="begin"/>
      </w:r>
      <w:r w:rsidR="00A019B7">
        <w:rPr>
          <w:noProof/>
        </w:rPr>
        <w:instrText xml:space="preserve"> PAGEREF _Toc109646721 \h </w:instrText>
      </w:r>
      <w:r w:rsidR="00A019B7">
        <w:rPr>
          <w:noProof/>
        </w:rPr>
      </w:r>
      <w:r w:rsidR="00A019B7">
        <w:rPr>
          <w:noProof/>
        </w:rPr>
        <w:fldChar w:fldCharType="separate"/>
      </w:r>
      <w:r w:rsidR="00A019B7">
        <w:rPr>
          <w:noProof/>
        </w:rPr>
        <w:t>2</w:t>
      </w:r>
      <w:r w:rsidR="00A019B7">
        <w:rPr>
          <w:noProof/>
        </w:rPr>
        <w:fldChar w:fldCharType="end"/>
      </w:r>
    </w:p>
    <w:p w:rsidR="00A019B7" w:rsidRDefault="00A019B7">
      <w:pPr>
        <w:pStyle w:val="Inhopg1"/>
        <w:tabs>
          <w:tab w:val="left" w:pos="1100"/>
          <w:tab w:val="right" w:leader="dot" w:pos="9062"/>
        </w:tabs>
        <w:rPr>
          <w:rFonts w:asciiTheme="minorHAnsi" w:eastAsiaTheme="minorEastAsia" w:hAnsiTheme="minorHAnsi" w:cstheme="minorBidi"/>
          <w:noProof/>
          <w:sz w:val="22"/>
          <w:szCs w:val="22"/>
          <w:lang w:eastAsia="nl-NL"/>
        </w:rPr>
      </w:pPr>
      <w:r w:rsidRPr="00586A2D">
        <w:rPr>
          <w:rFonts w:cs="Arial"/>
          <w:noProof/>
        </w:rPr>
        <w:t>Artikel 1</w:t>
      </w:r>
      <w:r>
        <w:rPr>
          <w:rFonts w:asciiTheme="minorHAnsi" w:eastAsiaTheme="minorEastAsia" w:hAnsiTheme="minorHAnsi" w:cstheme="minorBidi"/>
          <w:noProof/>
          <w:sz w:val="22"/>
          <w:szCs w:val="22"/>
          <w:lang w:eastAsia="nl-NL"/>
        </w:rPr>
        <w:tab/>
      </w:r>
      <w:r w:rsidRPr="00586A2D">
        <w:rPr>
          <w:rFonts w:cs="Arial"/>
          <w:noProof/>
        </w:rPr>
        <w:t>Definities</w:t>
      </w:r>
      <w:r>
        <w:rPr>
          <w:noProof/>
        </w:rPr>
        <w:tab/>
      </w:r>
      <w:r>
        <w:rPr>
          <w:noProof/>
        </w:rPr>
        <w:fldChar w:fldCharType="begin"/>
      </w:r>
      <w:r>
        <w:rPr>
          <w:noProof/>
        </w:rPr>
        <w:instrText xml:space="preserve"> PAGEREF _Toc109646722 \h </w:instrText>
      </w:r>
      <w:r>
        <w:rPr>
          <w:noProof/>
        </w:rPr>
      </w:r>
      <w:r>
        <w:rPr>
          <w:noProof/>
        </w:rPr>
        <w:fldChar w:fldCharType="separate"/>
      </w:r>
      <w:r>
        <w:rPr>
          <w:noProof/>
        </w:rPr>
        <w:t>4</w:t>
      </w:r>
      <w:r>
        <w:rPr>
          <w:noProof/>
        </w:rPr>
        <w:fldChar w:fldCharType="end"/>
      </w:r>
    </w:p>
    <w:p w:rsidR="00A019B7" w:rsidRDefault="00A019B7">
      <w:pPr>
        <w:pStyle w:val="Inhopg1"/>
        <w:tabs>
          <w:tab w:val="left" w:pos="1100"/>
          <w:tab w:val="right" w:leader="dot" w:pos="9062"/>
        </w:tabs>
        <w:rPr>
          <w:rFonts w:asciiTheme="minorHAnsi" w:eastAsiaTheme="minorEastAsia" w:hAnsiTheme="minorHAnsi" w:cstheme="minorBidi"/>
          <w:noProof/>
          <w:sz w:val="22"/>
          <w:szCs w:val="22"/>
          <w:lang w:eastAsia="nl-NL"/>
        </w:rPr>
      </w:pPr>
      <w:r w:rsidRPr="00586A2D">
        <w:rPr>
          <w:rFonts w:cs="Arial"/>
          <w:noProof/>
        </w:rPr>
        <w:t>Artikel 2</w:t>
      </w:r>
      <w:r>
        <w:rPr>
          <w:rFonts w:asciiTheme="minorHAnsi" w:eastAsiaTheme="minorEastAsia" w:hAnsiTheme="minorHAnsi" w:cstheme="minorBidi"/>
          <w:noProof/>
          <w:sz w:val="22"/>
          <w:szCs w:val="22"/>
          <w:lang w:eastAsia="nl-NL"/>
        </w:rPr>
        <w:tab/>
      </w:r>
      <w:r w:rsidRPr="00586A2D">
        <w:rPr>
          <w:rFonts w:cs="Arial"/>
          <w:noProof/>
        </w:rPr>
        <w:t>Toepasselijke voorwaarden</w:t>
      </w:r>
      <w:r>
        <w:rPr>
          <w:noProof/>
        </w:rPr>
        <w:tab/>
      </w:r>
      <w:r>
        <w:rPr>
          <w:noProof/>
        </w:rPr>
        <w:fldChar w:fldCharType="begin"/>
      </w:r>
      <w:r>
        <w:rPr>
          <w:noProof/>
        </w:rPr>
        <w:instrText xml:space="preserve"> PAGEREF _Toc109646723 \h </w:instrText>
      </w:r>
      <w:r>
        <w:rPr>
          <w:noProof/>
        </w:rPr>
      </w:r>
      <w:r>
        <w:rPr>
          <w:noProof/>
        </w:rPr>
        <w:fldChar w:fldCharType="separate"/>
      </w:r>
      <w:r>
        <w:rPr>
          <w:noProof/>
        </w:rPr>
        <w:t>4</w:t>
      </w:r>
      <w:r>
        <w:rPr>
          <w:noProof/>
        </w:rPr>
        <w:fldChar w:fldCharType="end"/>
      </w:r>
    </w:p>
    <w:p w:rsidR="00A019B7" w:rsidRDefault="00A019B7">
      <w:pPr>
        <w:pStyle w:val="Inhopg1"/>
        <w:tabs>
          <w:tab w:val="left" w:pos="1100"/>
          <w:tab w:val="right" w:leader="dot" w:pos="9062"/>
        </w:tabs>
        <w:rPr>
          <w:rFonts w:asciiTheme="minorHAnsi" w:eastAsiaTheme="minorEastAsia" w:hAnsiTheme="minorHAnsi" w:cstheme="minorBidi"/>
          <w:noProof/>
          <w:sz w:val="22"/>
          <w:szCs w:val="22"/>
          <w:lang w:eastAsia="nl-NL"/>
        </w:rPr>
      </w:pPr>
      <w:r w:rsidRPr="00586A2D">
        <w:rPr>
          <w:rFonts w:cs="Arial"/>
          <w:noProof/>
        </w:rPr>
        <w:t>Artikel 3</w:t>
      </w:r>
      <w:r>
        <w:rPr>
          <w:rFonts w:asciiTheme="minorHAnsi" w:eastAsiaTheme="minorEastAsia" w:hAnsiTheme="minorHAnsi" w:cstheme="minorBidi"/>
          <w:noProof/>
          <w:sz w:val="22"/>
          <w:szCs w:val="22"/>
          <w:lang w:eastAsia="nl-NL"/>
        </w:rPr>
        <w:tab/>
      </w:r>
      <w:r w:rsidRPr="00586A2D">
        <w:rPr>
          <w:rFonts w:cs="Arial"/>
          <w:noProof/>
        </w:rPr>
        <w:t>Looptijd van de Overeenkomst</w:t>
      </w:r>
      <w:r>
        <w:rPr>
          <w:noProof/>
        </w:rPr>
        <w:tab/>
      </w:r>
      <w:r>
        <w:rPr>
          <w:noProof/>
        </w:rPr>
        <w:fldChar w:fldCharType="begin"/>
      </w:r>
      <w:r>
        <w:rPr>
          <w:noProof/>
        </w:rPr>
        <w:instrText xml:space="preserve"> PAGEREF _Toc109646724 \h </w:instrText>
      </w:r>
      <w:r>
        <w:rPr>
          <w:noProof/>
        </w:rPr>
      </w:r>
      <w:r>
        <w:rPr>
          <w:noProof/>
        </w:rPr>
        <w:fldChar w:fldCharType="separate"/>
      </w:r>
      <w:r>
        <w:rPr>
          <w:noProof/>
        </w:rPr>
        <w:t>5</w:t>
      </w:r>
      <w:r>
        <w:rPr>
          <w:noProof/>
        </w:rPr>
        <w:fldChar w:fldCharType="end"/>
      </w:r>
    </w:p>
    <w:p w:rsidR="00A019B7" w:rsidRDefault="00A019B7">
      <w:pPr>
        <w:pStyle w:val="Inhopg1"/>
        <w:tabs>
          <w:tab w:val="left" w:pos="1100"/>
          <w:tab w:val="right" w:leader="dot" w:pos="9062"/>
        </w:tabs>
        <w:rPr>
          <w:rFonts w:asciiTheme="minorHAnsi" w:eastAsiaTheme="minorEastAsia" w:hAnsiTheme="minorHAnsi" w:cstheme="minorBidi"/>
          <w:noProof/>
          <w:sz w:val="22"/>
          <w:szCs w:val="22"/>
          <w:lang w:eastAsia="nl-NL"/>
        </w:rPr>
      </w:pPr>
      <w:r w:rsidRPr="00586A2D">
        <w:rPr>
          <w:rFonts w:cs="Arial"/>
          <w:noProof/>
        </w:rPr>
        <w:t>Artikel 4</w:t>
      </w:r>
      <w:r>
        <w:rPr>
          <w:rFonts w:asciiTheme="minorHAnsi" w:eastAsiaTheme="minorEastAsia" w:hAnsiTheme="minorHAnsi" w:cstheme="minorBidi"/>
          <w:noProof/>
          <w:sz w:val="22"/>
          <w:szCs w:val="22"/>
          <w:lang w:eastAsia="nl-NL"/>
        </w:rPr>
        <w:tab/>
      </w:r>
      <w:r w:rsidRPr="00586A2D">
        <w:rPr>
          <w:rFonts w:cs="Arial"/>
          <w:noProof/>
        </w:rPr>
        <w:t>Levering</w:t>
      </w:r>
      <w:r>
        <w:rPr>
          <w:noProof/>
        </w:rPr>
        <w:tab/>
      </w:r>
      <w:r>
        <w:rPr>
          <w:noProof/>
        </w:rPr>
        <w:fldChar w:fldCharType="begin"/>
      </w:r>
      <w:r>
        <w:rPr>
          <w:noProof/>
        </w:rPr>
        <w:instrText xml:space="preserve"> PAGEREF _Toc109646725 \h </w:instrText>
      </w:r>
      <w:r>
        <w:rPr>
          <w:noProof/>
        </w:rPr>
      </w:r>
      <w:r>
        <w:rPr>
          <w:noProof/>
        </w:rPr>
        <w:fldChar w:fldCharType="separate"/>
      </w:r>
      <w:r>
        <w:rPr>
          <w:noProof/>
        </w:rPr>
        <w:t>5</w:t>
      </w:r>
      <w:r>
        <w:rPr>
          <w:noProof/>
        </w:rPr>
        <w:fldChar w:fldCharType="end"/>
      </w:r>
    </w:p>
    <w:p w:rsidR="00A019B7" w:rsidRDefault="00A019B7">
      <w:pPr>
        <w:pStyle w:val="Inhopg1"/>
        <w:tabs>
          <w:tab w:val="left" w:pos="1100"/>
          <w:tab w:val="right" w:leader="dot" w:pos="9062"/>
        </w:tabs>
        <w:rPr>
          <w:rFonts w:asciiTheme="minorHAnsi" w:eastAsiaTheme="minorEastAsia" w:hAnsiTheme="minorHAnsi" w:cstheme="minorBidi"/>
          <w:noProof/>
          <w:sz w:val="22"/>
          <w:szCs w:val="22"/>
          <w:lang w:eastAsia="nl-NL"/>
        </w:rPr>
      </w:pPr>
      <w:r w:rsidRPr="00586A2D">
        <w:rPr>
          <w:rFonts w:cs="Arial"/>
          <w:noProof/>
        </w:rPr>
        <w:t>Artikel 5</w:t>
      </w:r>
      <w:r>
        <w:rPr>
          <w:rFonts w:asciiTheme="minorHAnsi" w:eastAsiaTheme="minorEastAsia" w:hAnsiTheme="minorHAnsi" w:cstheme="minorBidi"/>
          <w:noProof/>
          <w:sz w:val="22"/>
          <w:szCs w:val="22"/>
          <w:lang w:eastAsia="nl-NL"/>
        </w:rPr>
        <w:tab/>
      </w:r>
      <w:r w:rsidRPr="00586A2D">
        <w:rPr>
          <w:rFonts w:cs="Arial"/>
          <w:noProof/>
        </w:rPr>
        <w:t>Verwerking van persoonsgegevens</w:t>
      </w:r>
      <w:r>
        <w:rPr>
          <w:noProof/>
        </w:rPr>
        <w:tab/>
      </w:r>
      <w:r>
        <w:rPr>
          <w:noProof/>
        </w:rPr>
        <w:fldChar w:fldCharType="begin"/>
      </w:r>
      <w:r>
        <w:rPr>
          <w:noProof/>
        </w:rPr>
        <w:instrText xml:space="preserve"> PAGEREF _Toc109646726 \h </w:instrText>
      </w:r>
      <w:r>
        <w:rPr>
          <w:noProof/>
        </w:rPr>
      </w:r>
      <w:r>
        <w:rPr>
          <w:noProof/>
        </w:rPr>
        <w:fldChar w:fldCharType="separate"/>
      </w:r>
      <w:r>
        <w:rPr>
          <w:noProof/>
        </w:rPr>
        <w:t>5</w:t>
      </w:r>
      <w:r>
        <w:rPr>
          <w:noProof/>
        </w:rPr>
        <w:fldChar w:fldCharType="end"/>
      </w:r>
    </w:p>
    <w:p w:rsidR="00A019B7" w:rsidRDefault="00A019B7">
      <w:pPr>
        <w:pStyle w:val="Inhopg1"/>
        <w:tabs>
          <w:tab w:val="left" w:pos="1100"/>
          <w:tab w:val="right" w:leader="dot" w:pos="9062"/>
        </w:tabs>
        <w:rPr>
          <w:rFonts w:asciiTheme="minorHAnsi" w:eastAsiaTheme="minorEastAsia" w:hAnsiTheme="minorHAnsi" w:cstheme="minorBidi"/>
          <w:noProof/>
          <w:sz w:val="22"/>
          <w:szCs w:val="22"/>
          <w:lang w:eastAsia="nl-NL"/>
        </w:rPr>
      </w:pPr>
      <w:r w:rsidRPr="00586A2D">
        <w:rPr>
          <w:rFonts w:cs="Arial"/>
          <w:noProof/>
        </w:rPr>
        <w:t>Artikel 6</w:t>
      </w:r>
      <w:r>
        <w:rPr>
          <w:rFonts w:asciiTheme="minorHAnsi" w:eastAsiaTheme="minorEastAsia" w:hAnsiTheme="minorHAnsi" w:cstheme="minorBidi"/>
          <w:noProof/>
          <w:sz w:val="22"/>
          <w:szCs w:val="22"/>
          <w:lang w:eastAsia="nl-NL"/>
        </w:rPr>
        <w:tab/>
      </w:r>
      <w:r w:rsidRPr="00586A2D">
        <w:rPr>
          <w:rFonts w:cs="Arial"/>
          <w:noProof/>
        </w:rPr>
        <w:t>Prijzen en tarieven</w:t>
      </w:r>
      <w:r>
        <w:rPr>
          <w:noProof/>
        </w:rPr>
        <w:tab/>
      </w:r>
      <w:r>
        <w:rPr>
          <w:noProof/>
        </w:rPr>
        <w:fldChar w:fldCharType="begin"/>
      </w:r>
      <w:r>
        <w:rPr>
          <w:noProof/>
        </w:rPr>
        <w:instrText xml:space="preserve"> PAGEREF _Toc109646727 \h </w:instrText>
      </w:r>
      <w:r>
        <w:rPr>
          <w:noProof/>
        </w:rPr>
      </w:r>
      <w:r>
        <w:rPr>
          <w:noProof/>
        </w:rPr>
        <w:fldChar w:fldCharType="separate"/>
      </w:r>
      <w:r>
        <w:rPr>
          <w:noProof/>
        </w:rPr>
        <w:t>5</w:t>
      </w:r>
      <w:r>
        <w:rPr>
          <w:noProof/>
        </w:rPr>
        <w:fldChar w:fldCharType="end"/>
      </w:r>
    </w:p>
    <w:p w:rsidR="00A019B7" w:rsidRDefault="00A019B7">
      <w:pPr>
        <w:pStyle w:val="Inhopg1"/>
        <w:tabs>
          <w:tab w:val="left" w:pos="1100"/>
          <w:tab w:val="right" w:leader="dot" w:pos="9062"/>
        </w:tabs>
        <w:rPr>
          <w:rFonts w:asciiTheme="minorHAnsi" w:eastAsiaTheme="minorEastAsia" w:hAnsiTheme="minorHAnsi" w:cstheme="minorBidi"/>
          <w:noProof/>
          <w:sz w:val="22"/>
          <w:szCs w:val="22"/>
          <w:lang w:eastAsia="nl-NL"/>
        </w:rPr>
      </w:pPr>
      <w:r w:rsidRPr="00586A2D">
        <w:rPr>
          <w:rFonts w:cs="Arial"/>
          <w:noProof/>
        </w:rPr>
        <w:t>Artikel 7</w:t>
      </w:r>
      <w:r>
        <w:rPr>
          <w:rFonts w:asciiTheme="minorHAnsi" w:eastAsiaTheme="minorEastAsia" w:hAnsiTheme="minorHAnsi" w:cstheme="minorBidi"/>
          <w:noProof/>
          <w:sz w:val="22"/>
          <w:szCs w:val="22"/>
          <w:lang w:eastAsia="nl-NL"/>
        </w:rPr>
        <w:tab/>
      </w:r>
      <w:r w:rsidRPr="00586A2D">
        <w:rPr>
          <w:rFonts w:cs="Arial"/>
          <w:noProof/>
        </w:rPr>
        <w:t>Facturering</w:t>
      </w:r>
      <w:r>
        <w:rPr>
          <w:noProof/>
        </w:rPr>
        <w:tab/>
      </w:r>
      <w:r>
        <w:rPr>
          <w:noProof/>
        </w:rPr>
        <w:fldChar w:fldCharType="begin"/>
      </w:r>
      <w:r>
        <w:rPr>
          <w:noProof/>
        </w:rPr>
        <w:instrText xml:space="preserve"> PAGEREF _Toc109646728 \h </w:instrText>
      </w:r>
      <w:r>
        <w:rPr>
          <w:noProof/>
        </w:rPr>
      </w:r>
      <w:r>
        <w:rPr>
          <w:noProof/>
        </w:rPr>
        <w:fldChar w:fldCharType="separate"/>
      </w:r>
      <w:r>
        <w:rPr>
          <w:noProof/>
        </w:rPr>
        <w:t>6</w:t>
      </w:r>
      <w:r>
        <w:rPr>
          <w:noProof/>
        </w:rPr>
        <w:fldChar w:fldCharType="end"/>
      </w:r>
    </w:p>
    <w:p w:rsidR="00A019B7" w:rsidRDefault="00A019B7">
      <w:pPr>
        <w:pStyle w:val="Inhopg1"/>
        <w:tabs>
          <w:tab w:val="left" w:pos="1100"/>
          <w:tab w:val="right" w:leader="dot" w:pos="9062"/>
        </w:tabs>
        <w:rPr>
          <w:rFonts w:asciiTheme="minorHAnsi" w:eastAsiaTheme="minorEastAsia" w:hAnsiTheme="minorHAnsi" w:cstheme="minorBidi"/>
          <w:noProof/>
          <w:sz w:val="22"/>
          <w:szCs w:val="22"/>
          <w:lang w:eastAsia="nl-NL"/>
        </w:rPr>
      </w:pPr>
      <w:r w:rsidRPr="00586A2D">
        <w:rPr>
          <w:rFonts w:cs="Arial"/>
          <w:noProof/>
        </w:rPr>
        <w:t>Artikel 8</w:t>
      </w:r>
      <w:r>
        <w:rPr>
          <w:rFonts w:asciiTheme="minorHAnsi" w:eastAsiaTheme="minorEastAsia" w:hAnsiTheme="minorHAnsi" w:cstheme="minorBidi"/>
          <w:noProof/>
          <w:sz w:val="22"/>
          <w:szCs w:val="22"/>
          <w:lang w:eastAsia="nl-NL"/>
        </w:rPr>
        <w:tab/>
      </w:r>
      <w:r w:rsidRPr="00586A2D">
        <w:rPr>
          <w:rFonts w:cs="Arial"/>
          <w:noProof/>
        </w:rPr>
        <w:t>Evaluatie</w:t>
      </w:r>
      <w:r>
        <w:rPr>
          <w:noProof/>
        </w:rPr>
        <w:tab/>
      </w:r>
      <w:r>
        <w:rPr>
          <w:noProof/>
        </w:rPr>
        <w:fldChar w:fldCharType="begin"/>
      </w:r>
      <w:r>
        <w:rPr>
          <w:noProof/>
        </w:rPr>
        <w:instrText xml:space="preserve"> PAGEREF _Toc109646729 \h </w:instrText>
      </w:r>
      <w:r>
        <w:rPr>
          <w:noProof/>
        </w:rPr>
      </w:r>
      <w:r>
        <w:rPr>
          <w:noProof/>
        </w:rPr>
        <w:fldChar w:fldCharType="separate"/>
      </w:r>
      <w:r>
        <w:rPr>
          <w:noProof/>
        </w:rPr>
        <w:t>6</w:t>
      </w:r>
      <w:r>
        <w:rPr>
          <w:noProof/>
        </w:rPr>
        <w:fldChar w:fldCharType="end"/>
      </w:r>
    </w:p>
    <w:p w:rsidR="00A019B7" w:rsidRDefault="00A019B7">
      <w:pPr>
        <w:pStyle w:val="Inhopg1"/>
        <w:tabs>
          <w:tab w:val="left" w:pos="1100"/>
          <w:tab w:val="right" w:leader="dot" w:pos="9062"/>
        </w:tabs>
        <w:rPr>
          <w:rFonts w:asciiTheme="minorHAnsi" w:eastAsiaTheme="minorEastAsia" w:hAnsiTheme="minorHAnsi" w:cstheme="minorBidi"/>
          <w:noProof/>
          <w:sz w:val="22"/>
          <w:szCs w:val="22"/>
          <w:lang w:eastAsia="nl-NL"/>
        </w:rPr>
      </w:pPr>
      <w:r w:rsidRPr="00586A2D">
        <w:rPr>
          <w:rFonts w:cs="Arial"/>
          <w:noProof/>
        </w:rPr>
        <w:t>Artikel 9</w:t>
      </w:r>
      <w:r>
        <w:rPr>
          <w:rFonts w:asciiTheme="minorHAnsi" w:eastAsiaTheme="minorEastAsia" w:hAnsiTheme="minorHAnsi" w:cstheme="minorBidi"/>
          <w:noProof/>
          <w:sz w:val="22"/>
          <w:szCs w:val="22"/>
          <w:lang w:eastAsia="nl-NL"/>
        </w:rPr>
        <w:tab/>
      </w:r>
      <w:r w:rsidRPr="00586A2D">
        <w:rPr>
          <w:rFonts w:cs="Arial"/>
          <w:noProof/>
        </w:rPr>
        <w:t>Ontbinding</w:t>
      </w:r>
      <w:r>
        <w:rPr>
          <w:noProof/>
        </w:rPr>
        <w:tab/>
      </w:r>
      <w:r>
        <w:rPr>
          <w:noProof/>
        </w:rPr>
        <w:fldChar w:fldCharType="begin"/>
      </w:r>
      <w:r>
        <w:rPr>
          <w:noProof/>
        </w:rPr>
        <w:instrText xml:space="preserve"> PAGEREF _Toc109646730 \h </w:instrText>
      </w:r>
      <w:r>
        <w:rPr>
          <w:noProof/>
        </w:rPr>
      </w:r>
      <w:r>
        <w:rPr>
          <w:noProof/>
        </w:rPr>
        <w:fldChar w:fldCharType="separate"/>
      </w:r>
      <w:r>
        <w:rPr>
          <w:noProof/>
        </w:rPr>
        <w:t>7</w:t>
      </w:r>
      <w:r>
        <w:rPr>
          <w:noProof/>
        </w:rPr>
        <w:fldChar w:fldCharType="end"/>
      </w:r>
    </w:p>
    <w:p w:rsidR="002B79FC" w:rsidRDefault="003E4BB3">
      <w:pPr>
        <w:pStyle w:val="Contents1"/>
        <w:tabs>
          <w:tab w:val="right" w:leader="dot" w:pos="9072"/>
        </w:tabs>
        <w:rPr>
          <w:rStyle w:val="IndexLink"/>
        </w:rPr>
      </w:pPr>
      <w:r>
        <w:fldChar w:fldCharType="end"/>
      </w:r>
    </w:p>
    <w:p w:rsidR="002B79FC" w:rsidRDefault="00C909FE">
      <w:hyperlink w:anchor="_Toc67920431"/>
    </w:p>
    <w:p w:rsidR="002B79FC" w:rsidRDefault="002B79FC"/>
    <w:p w:rsidR="002B79FC" w:rsidRDefault="002B79FC"/>
    <w:p w:rsidR="002B79FC" w:rsidRDefault="002B79FC"/>
    <w:p w:rsidR="002B79FC" w:rsidRDefault="002B79FC"/>
    <w:p w:rsidR="002B79FC" w:rsidRDefault="002B79FC"/>
    <w:p w:rsidR="002B79FC" w:rsidRDefault="003E4BB3">
      <w:pPr>
        <w:pageBreakBefore/>
        <w:rPr>
          <w:b/>
          <w:sz w:val="24"/>
          <w:szCs w:val="24"/>
        </w:rPr>
      </w:pPr>
      <w:r>
        <w:rPr>
          <w:b/>
          <w:sz w:val="24"/>
          <w:szCs w:val="24"/>
        </w:rPr>
        <w:lastRenderedPageBreak/>
        <w:t>Ondergetekenden</w:t>
      </w:r>
    </w:p>
    <w:p w:rsidR="002B79FC" w:rsidRDefault="002B79FC"/>
    <w:p w:rsidR="002B79FC" w:rsidRDefault="002B79FC"/>
    <w:p w:rsidR="002B79FC" w:rsidRDefault="003E4BB3">
      <w:pPr>
        <w:rPr>
          <w:b/>
          <w:sz w:val="24"/>
          <w:szCs w:val="24"/>
        </w:rPr>
      </w:pPr>
      <w:r>
        <w:rPr>
          <w:b/>
          <w:sz w:val="24"/>
          <w:szCs w:val="24"/>
        </w:rPr>
        <w:t xml:space="preserve">De Gemeente </w:t>
      </w:r>
    </w:p>
    <w:p w:rsidR="002B79FC" w:rsidRDefault="002B79FC"/>
    <w:p w:rsidR="002B79FC" w:rsidRDefault="003E4BB3">
      <w:r>
        <w:t xml:space="preserve">De publiekrechtelijke rechtspersoon </w:t>
      </w:r>
      <w:r>
        <w:rPr>
          <w:b/>
        </w:rPr>
        <w:t xml:space="preserve">Gemeente Den Helder, </w:t>
      </w:r>
      <w:r>
        <w:t xml:space="preserve">gevestigd te Kerkgracht 1, 1782 GJ te Den Helder, ingeschreven in het handelsregister van de Kamer van Koophandel onder vestigingsnummer </w:t>
      </w:r>
      <w:r w:rsidRPr="00034832">
        <w:t>000006665691, t</w:t>
      </w:r>
      <w:r w:rsidR="009830AA" w:rsidRPr="00034832">
        <w:t>e</w:t>
      </w:r>
      <w:r w:rsidRPr="00034832">
        <w:t xml:space="preserve"> deze</w:t>
      </w:r>
      <w:r w:rsidR="009830AA" w:rsidRPr="00034832">
        <w:t>n</w:t>
      </w:r>
      <w:r w:rsidRPr="00034832">
        <w:t xml:space="preserve"> rechtsgeldig vertegenwoordigd door de</w:t>
      </w:r>
      <w:r w:rsidR="00034832" w:rsidRPr="00034832">
        <w:t xml:space="preserve"> heer </w:t>
      </w:r>
      <w:r w:rsidR="000E187A">
        <w:t>Arjan Dekker, teammanager Bestuur en Organisatie</w:t>
      </w:r>
      <w:r w:rsidR="00113D6C">
        <w:t xml:space="preserve">, </w:t>
      </w:r>
      <w:r w:rsidRPr="00034832">
        <w:t>hierna te noemen: Gemeente.</w:t>
      </w:r>
    </w:p>
    <w:p w:rsidR="002B79FC" w:rsidRDefault="002B79FC"/>
    <w:p w:rsidR="002B79FC" w:rsidRDefault="002B79FC"/>
    <w:p w:rsidR="002B79FC" w:rsidRDefault="003E4BB3">
      <w:r>
        <w:t>En</w:t>
      </w:r>
    </w:p>
    <w:p w:rsidR="002B79FC" w:rsidRDefault="002B79FC"/>
    <w:p w:rsidR="002B79FC" w:rsidRDefault="003E4BB3">
      <w:pPr>
        <w:rPr>
          <w:b/>
          <w:sz w:val="24"/>
          <w:szCs w:val="24"/>
        </w:rPr>
      </w:pPr>
      <w:r>
        <w:rPr>
          <w:b/>
          <w:sz w:val="24"/>
          <w:szCs w:val="24"/>
        </w:rPr>
        <w:t>Opdrachtnemer</w:t>
      </w:r>
    </w:p>
    <w:p w:rsidR="002B79FC" w:rsidRDefault="002B79FC">
      <w:pPr>
        <w:rPr>
          <w:b/>
        </w:rPr>
      </w:pPr>
    </w:p>
    <w:p w:rsidR="002B79FC" w:rsidRDefault="003E4BB3">
      <w:r>
        <w:rPr>
          <w:highlight w:val="cyan"/>
        </w:rPr>
        <w:t>&lt;Naam opdrachtnemer &gt;</w:t>
      </w:r>
      <w:r>
        <w:t xml:space="preserve">, statutair gevestigd te </w:t>
      </w:r>
      <w:r>
        <w:rPr>
          <w:highlight w:val="cyan"/>
        </w:rPr>
        <w:t>&lt;plaats, adres, plaatsnaam&gt;</w:t>
      </w:r>
      <w:r>
        <w:t xml:space="preserve">, ingeschreven in het handelsregister van de Kamer van Koophandel onder vestigingsnummer </w:t>
      </w:r>
      <w:r>
        <w:rPr>
          <w:highlight w:val="cyan"/>
        </w:rPr>
        <w:t>&lt;_______________&gt;</w:t>
      </w:r>
      <w:r>
        <w:t xml:space="preserve">, te dezen rechtsgeldig vertegenwoordigd door </w:t>
      </w:r>
      <w:r>
        <w:rPr>
          <w:highlight w:val="cyan"/>
        </w:rPr>
        <w:t>&lt;heer/mevrouw&gt;, &lt;functie&gt;</w:t>
      </w:r>
      <w:r>
        <w:t>, hierna te noemen:</w:t>
      </w:r>
    </w:p>
    <w:p w:rsidR="002B79FC" w:rsidRDefault="003E4BB3">
      <w:r>
        <w:t>Opdrachtnemer.</w:t>
      </w:r>
    </w:p>
    <w:p w:rsidR="002B79FC" w:rsidRDefault="002B79FC"/>
    <w:p w:rsidR="002B79FC" w:rsidRDefault="002B79FC"/>
    <w:p w:rsidR="002B79FC" w:rsidRDefault="003E4BB3">
      <w:r>
        <w:t xml:space="preserve">Gezamenlijk te noemen: Partijen,  </w:t>
      </w:r>
    </w:p>
    <w:p w:rsidR="002B79FC" w:rsidRDefault="002B79FC"/>
    <w:p w:rsidR="002B79FC" w:rsidRDefault="002B79FC"/>
    <w:p w:rsidR="002B79FC" w:rsidRDefault="003E4BB3">
      <w:pPr>
        <w:rPr>
          <w:b/>
          <w:sz w:val="24"/>
          <w:szCs w:val="24"/>
        </w:rPr>
      </w:pPr>
      <w:r>
        <w:rPr>
          <w:b/>
          <w:sz w:val="24"/>
          <w:szCs w:val="24"/>
        </w:rPr>
        <w:t>Overwegende dat:</w:t>
      </w:r>
    </w:p>
    <w:p w:rsidR="002B79FC" w:rsidRDefault="002B79FC"/>
    <w:p w:rsidR="002B79FC" w:rsidRDefault="003E4BB3">
      <w:pPr>
        <w:pStyle w:val="Lijstalinea"/>
        <w:numPr>
          <w:ilvl w:val="0"/>
          <w:numId w:val="1"/>
        </w:numPr>
      </w:pPr>
      <w:r>
        <w:t>Op</w:t>
      </w:r>
      <w:r w:rsidR="00E03F78">
        <w:t xml:space="preserve"> </w:t>
      </w:r>
      <w:r w:rsidR="009D5874">
        <w:t>15-11-2022</w:t>
      </w:r>
      <w:r>
        <w:t xml:space="preserve"> de opdracht </w:t>
      </w:r>
      <w:r w:rsidRPr="000E187A">
        <w:rPr>
          <w:rFonts w:cs="Arial"/>
        </w:rPr>
        <w:t xml:space="preserve">voor </w:t>
      </w:r>
      <w:r w:rsidR="000E187A" w:rsidRPr="000E187A">
        <w:rPr>
          <w:rFonts w:cs="Arial"/>
        </w:rPr>
        <w:t>het leveren, implementeren en onderhouden van een HRM- en PSA-systeem</w:t>
      </w:r>
      <w:r w:rsidR="00F94844" w:rsidRPr="000E187A">
        <w:rPr>
          <w:rFonts w:cs="Arial"/>
        </w:rPr>
        <w:t xml:space="preserve"> met referentie</w:t>
      </w:r>
      <w:r w:rsidR="00F94844">
        <w:t xml:space="preserve"> 2022-</w:t>
      </w:r>
      <w:r w:rsidR="000E187A">
        <w:t>043324</w:t>
      </w:r>
      <w:r>
        <w:t xml:space="preserve"> is gepubliceerd op TenderNed;</w:t>
      </w:r>
    </w:p>
    <w:p w:rsidR="009816EF" w:rsidRPr="007E10D9" w:rsidRDefault="009816EF" w:rsidP="009816EF">
      <w:pPr>
        <w:pStyle w:val="Lijstalinea"/>
        <w:numPr>
          <w:ilvl w:val="0"/>
          <w:numId w:val="1"/>
        </w:numPr>
      </w:pPr>
      <w:r>
        <w:t xml:space="preserve">Op </w:t>
      </w:r>
      <w:r w:rsidR="007E3692" w:rsidRPr="007E3692">
        <w:rPr>
          <w:highlight w:val="cyan"/>
        </w:rPr>
        <w:t>&lt;datum&gt;</w:t>
      </w:r>
      <w:r>
        <w:t xml:space="preserve"> de opdracht </w:t>
      </w:r>
      <w:r w:rsidR="00835F73" w:rsidRPr="000E187A">
        <w:rPr>
          <w:rFonts w:cs="Arial"/>
        </w:rPr>
        <w:t>voor het leveren, implementeren en onderhouden van een HRM- en PSA-systeem met referentie</w:t>
      </w:r>
      <w:r w:rsidR="00835F73">
        <w:t xml:space="preserve"> 2022-043324 </w:t>
      </w:r>
      <w:r w:rsidRPr="007E10D9">
        <w:t>is gepubliceerd in het Supplement op het Publicatieblad van de Europese Gemeenschappen;</w:t>
      </w:r>
    </w:p>
    <w:p w:rsidR="002B79FC" w:rsidRPr="007E10D9" w:rsidRDefault="003E4BB3">
      <w:pPr>
        <w:pStyle w:val="Lijstalinea"/>
        <w:numPr>
          <w:ilvl w:val="0"/>
          <w:numId w:val="1"/>
        </w:numPr>
      </w:pPr>
      <w:r w:rsidRPr="007E10D9">
        <w:t>Voor de aanbesteding de</w:t>
      </w:r>
      <w:r w:rsidR="00E03F78" w:rsidRPr="007E10D9">
        <w:t xml:space="preserve"> Europese openbare</w:t>
      </w:r>
      <w:r w:rsidRPr="007E10D9">
        <w:t xml:space="preserve"> aanbestedingsprocedure is gevolgd;</w:t>
      </w:r>
    </w:p>
    <w:p w:rsidR="002B79FC" w:rsidRPr="007E10D9" w:rsidRDefault="00C57B79">
      <w:pPr>
        <w:pStyle w:val="Lijstalinea"/>
        <w:numPr>
          <w:ilvl w:val="0"/>
          <w:numId w:val="1"/>
        </w:numPr>
      </w:pPr>
      <w:r w:rsidRPr="007E10D9">
        <w:t xml:space="preserve">Op basis van de in </w:t>
      </w:r>
      <w:r w:rsidR="003E4BB3" w:rsidRPr="007E10D9">
        <w:t>de Offerteaanvraag opgenomen geschiktheidscriteria en gunningscriteria, Opdrachtnemer met Inschrijving de economisch  meest voordelige inschrijving waarop het gunningscriterium beste prijs-kwaliteitsverhouding</w:t>
      </w:r>
      <w:r w:rsidRPr="007E10D9">
        <w:t xml:space="preserve"> </w:t>
      </w:r>
      <w:r w:rsidR="003E4BB3" w:rsidRPr="007E10D9">
        <w:t xml:space="preserve">van toepassing was heeft gedaan voor de uitvoering van de opdracht </w:t>
      </w:r>
      <w:r w:rsidR="00835F73" w:rsidRPr="000E187A">
        <w:rPr>
          <w:rFonts w:cs="Arial"/>
        </w:rPr>
        <w:t>voor het leveren, implementeren en onderhouden van een HRM- en PSA-systeem met referentie</w:t>
      </w:r>
      <w:r w:rsidR="00835F73">
        <w:t xml:space="preserve"> 2022-043324</w:t>
      </w:r>
      <w:r w:rsidR="003E4BB3" w:rsidRPr="007E10D9">
        <w:t>;</w:t>
      </w:r>
    </w:p>
    <w:p w:rsidR="002B79FC" w:rsidRPr="007E10D9" w:rsidRDefault="003E4BB3">
      <w:pPr>
        <w:pStyle w:val="Lijstalinea"/>
        <w:numPr>
          <w:ilvl w:val="0"/>
          <w:numId w:val="1"/>
        </w:numPr>
      </w:pPr>
      <w:r w:rsidRPr="007E10D9">
        <w:t xml:space="preserve">De opdracht deze </w:t>
      </w:r>
      <w:r w:rsidR="00A87CEB" w:rsidRPr="007E10D9">
        <w:t xml:space="preserve">Overeenkomst </w:t>
      </w:r>
      <w:r w:rsidRPr="007E10D9">
        <w:t xml:space="preserve">betreft </w:t>
      </w:r>
      <w:r w:rsidR="00835F73" w:rsidRPr="000E187A">
        <w:rPr>
          <w:rFonts w:cs="Arial"/>
        </w:rPr>
        <w:t>voor het leveren, implementeren en onderhouden van een HRM- en PSA-systeem met referentie</w:t>
      </w:r>
      <w:r w:rsidR="00835F73">
        <w:t xml:space="preserve"> 2022-043324</w:t>
      </w:r>
      <w:r w:rsidR="007E10D9" w:rsidRPr="007E10D9">
        <w:t>.</w:t>
      </w:r>
    </w:p>
    <w:p w:rsidR="002B79FC" w:rsidRDefault="002B79FC">
      <w:pPr>
        <w:rPr>
          <w:b/>
        </w:rPr>
      </w:pPr>
    </w:p>
    <w:p w:rsidR="002B79FC" w:rsidRDefault="003E4BB3">
      <w:pPr>
        <w:rPr>
          <w:b/>
        </w:rPr>
      </w:pPr>
      <w:r>
        <w:rPr>
          <w:b/>
        </w:rPr>
        <w:t>Verklaren het volgende overeen te zijn gekomen:</w:t>
      </w:r>
    </w:p>
    <w:p w:rsidR="002B79FC" w:rsidRDefault="002B79FC">
      <w:pPr>
        <w:rPr>
          <w:b/>
        </w:rPr>
      </w:pPr>
    </w:p>
    <w:p w:rsidR="0098333C" w:rsidRDefault="0098333C">
      <w:pPr>
        <w:rPr>
          <w:b/>
        </w:rPr>
      </w:pPr>
    </w:p>
    <w:p w:rsidR="002B79FC" w:rsidRDefault="003E4BB3">
      <w:pPr>
        <w:pStyle w:val="Kop1"/>
        <w:pageBreakBefore/>
        <w:rPr>
          <w:rFonts w:ascii="Arial" w:hAnsi="Arial" w:cs="Arial"/>
        </w:rPr>
      </w:pPr>
      <w:bookmarkStart w:id="2" w:name="_Toc67920431"/>
      <w:bookmarkStart w:id="3" w:name="_Toc109646722"/>
      <w:bookmarkEnd w:id="2"/>
      <w:r>
        <w:rPr>
          <w:rFonts w:ascii="Arial" w:hAnsi="Arial" w:cs="Arial"/>
        </w:rPr>
        <w:lastRenderedPageBreak/>
        <w:t>Artikel 1</w:t>
      </w:r>
      <w:r>
        <w:rPr>
          <w:rFonts w:ascii="Arial" w:hAnsi="Arial" w:cs="Arial"/>
        </w:rPr>
        <w:tab/>
        <w:t>Definities</w:t>
      </w:r>
      <w:bookmarkEnd w:id="3"/>
    </w:p>
    <w:p w:rsidR="002B79FC" w:rsidRDefault="003E4BB3">
      <w:r>
        <w:t xml:space="preserve">In deze </w:t>
      </w:r>
      <w:r w:rsidR="00A87CEB">
        <w:t xml:space="preserve">Overeenkomst </w:t>
      </w:r>
      <w:r>
        <w:t>worden de hierna gebruikte begrippen en uitdrukkingen als volgt gedefinieerd.</w:t>
      </w:r>
    </w:p>
    <w:p w:rsidR="002B79FC" w:rsidRDefault="002B79FC"/>
    <w:p w:rsidR="002B79FC" w:rsidRDefault="003E4BB3">
      <w:pPr>
        <w:tabs>
          <w:tab w:val="left" w:pos="709"/>
        </w:tabs>
        <w:ind w:left="705" w:hanging="705"/>
        <w:textAlignment w:val="baseline"/>
        <w:rPr>
          <w:rFonts w:cs="Arial"/>
        </w:rPr>
      </w:pPr>
      <w:r>
        <w:t>1.1</w:t>
      </w:r>
      <w:r>
        <w:tab/>
      </w:r>
      <w:r>
        <w:rPr>
          <w:b/>
        </w:rPr>
        <w:t>Bijlagen:</w:t>
      </w:r>
      <w:r>
        <w:t xml:space="preserve"> de aanhangsels 1 tot en met </w:t>
      </w:r>
      <w:r w:rsidR="00B228B2">
        <w:t>4</w:t>
      </w:r>
      <w:r w:rsidR="007E10D9">
        <w:t xml:space="preserve"> </w:t>
      </w:r>
      <w:r>
        <w:t xml:space="preserve">bij deze </w:t>
      </w:r>
      <w:r w:rsidR="00A87CEB">
        <w:t xml:space="preserve">Overeenkomst </w:t>
      </w:r>
      <w:r>
        <w:t>die integraal</w:t>
      </w:r>
      <w:r>
        <w:rPr>
          <w:rFonts w:cs="Arial"/>
        </w:rPr>
        <w:t xml:space="preserve"> ond</w:t>
      </w:r>
      <w:r w:rsidR="007E10D9">
        <w:rPr>
          <w:rFonts w:cs="Arial"/>
        </w:rPr>
        <w:t>erdeel uitmaken van deze O</w:t>
      </w:r>
      <w:r>
        <w:rPr>
          <w:rFonts w:cs="Arial"/>
        </w:rPr>
        <w:t>vereenkomst.</w:t>
      </w:r>
    </w:p>
    <w:p w:rsidR="002B79FC" w:rsidRDefault="002B79FC"/>
    <w:p w:rsidR="002B79FC" w:rsidRDefault="007E10D9">
      <w:pPr>
        <w:tabs>
          <w:tab w:val="left" w:pos="709"/>
        </w:tabs>
        <w:ind w:left="705" w:hanging="705"/>
        <w:textAlignment w:val="baseline"/>
        <w:rPr>
          <w:rFonts w:cs="Arial"/>
          <w:bCs/>
        </w:rPr>
      </w:pPr>
      <w:r>
        <w:t>1.2</w:t>
      </w:r>
      <w:r w:rsidR="003E4BB3">
        <w:tab/>
      </w:r>
      <w:r w:rsidR="003E4BB3">
        <w:rPr>
          <w:b/>
        </w:rPr>
        <w:t>Dienst/Diensten:</w:t>
      </w:r>
      <w:r w:rsidR="003E4BB3">
        <w:t xml:space="preserve"> verzamelbegrip voor werkzaamheden die Opdrachtnemer dient te verrichten met</w:t>
      </w:r>
      <w:r w:rsidR="003E4BB3">
        <w:rPr>
          <w:rFonts w:cs="Arial"/>
          <w:bCs/>
        </w:rPr>
        <w:t xml:space="preserve"> betrekking tot </w:t>
      </w:r>
      <w:r w:rsidR="00840D0E" w:rsidRPr="000E187A">
        <w:rPr>
          <w:rFonts w:cs="Arial"/>
        </w:rPr>
        <w:t xml:space="preserve">het leveren, implementeren en onderhouden van een HRM- en PSA-systeem </w:t>
      </w:r>
      <w:r w:rsidR="003E4BB3" w:rsidRPr="00203D0F">
        <w:rPr>
          <w:rFonts w:cs="Arial"/>
          <w:bCs/>
        </w:rPr>
        <w:t>die voldoen</w:t>
      </w:r>
      <w:r w:rsidR="003E4BB3">
        <w:rPr>
          <w:rFonts w:cs="Arial"/>
          <w:bCs/>
        </w:rPr>
        <w:t xml:space="preserve"> aan het bepaalde in de Offerteaanvraag </w:t>
      </w:r>
      <w:r w:rsidR="00840D0E">
        <w:rPr>
          <w:rFonts w:cs="Arial"/>
          <w:bCs/>
        </w:rPr>
        <w:t xml:space="preserve">d.d. </w:t>
      </w:r>
      <w:r w:rsidR="009D5874">
        <w:rPr>
          <w:rFonts w:cs="Arial"/>
          <w:bCs/>
        </w:rPr>
        <w:t>15-11-2022</w:t>
      </w:r>
      <w:r w:rsidR="003E4BB3">
        <w:rPr>
          <w:rFonts w:cs="Arial"/>
          <w:spacing w:val="-3"/>
        </w:rPr>
        <w:t xml:space="preserve"> </w:t>
      </w:r>
      <w:r w:rsidR="003E4BB3">
        <w:t xml:space="preserve">met zaaknummer </w:t>
      </w:r>
      <w:r w:rsidR="00203D0F">
        <w:t>2022-</w:t>
      </w:r>
      <w:r w:rsidR="00840D0E">
        <w:t xml:space="preserve">043324 </w:t>
      </w:r>
      <w:r w:rsidR="003E4BB3">
        <w:rPr>
          <w:rFonts w:cs="Arial"/>
          <w:bCs/>
        </w:rPr>
        <w:t xml:space="preserve">en aan het bepaalde in de Inschrijving van Opdrachtnemer </w:t>
      </w:r>
      <w:r w:rsidR="003E4BB3">
        <w:t xml:space="preserve">d.d. </w:t>
      </w:r>
      <w:r w:rsidR="003E4BB3">
        <w:rPr>
          <w:rFonts w:cs="Arial"/>
          <w:bCs/>
          <w:highlight w:val="cyan"/>
        </w:rPr>
        <w:t>&lt;</w:t>
      </w:r>
      <w:r w:rsidR="003E4BB3">
        <w:rPr>
          <w:rFonts w:cs="Arial"/>
          <w:spacing w:val="-3"/>
          <w:highlight w:val="cyan"/>
        </w:rPr>
        <w:t>datum&gt;</w:t>
      </w:r>
      <w:r w:rsidR="003E4BB3">
        <w:rPr>
          <w:rFonts w:cs="Arial"/>
          <w:spacing w:val="-3"/>
        </w:rPr>
        <w:t xml:space="preserve"> </w:t>
      </w:r>
      <w:r w:rsidR="003E4BB3">
        <w:rPr>
          <w:rFonts w:cs="Arial"/>
          <w:bCs/>
        </w:rPr>
        <w:t xml:space="preserve">alsmede de overige door Opdrachtnemer te verrichten Diensten met levering van bijbehorende Zaken welke binnen de reikwijdte van deze </w:t>
      </w:r>
      <w:r w:rsidR="00A87CEB">
        <w:rPr>
          <w:rFonts w:cs="Arial"/>
          <w:bCs/>
        </w:rPr>
        <w:t xml:space="preserve">Overeenkomst </w:t>
      </w:r>
      <w:r w:rsidR="003E4BB3">
        <w:rPr>
          <w:rFonts w:cs="Arial"/>
          <w:bCs/>
        </w:rPr>
        <w:t xml:space="preserve">vallen. </w:t>
      </w:r>
    </w:p>
    <w:p w:rsidR="002B79FC" w:rsidRDefault="002B79FC"/>
    <w:p w:rsidR="002B79FC" w:rsidRDefault="007E10D9">
      <w:pPr>
        <w:ind w:left="705" w:hanging="705"/>
        <w:rPr>
          <w:rFonts w:cs="Arial"/>
          <w:spacing w:val="-3"/>
        </w:rPr>
      </w:pPr>
      <w:r>
        <w:t>1.3</w:t>
      </w:r>
      <w:r w:rsidR="003E4BB3">
        <w:tab/>
      </w:r>
      <w:r w:rsidR="003E4BB3">
        <w:rPr>
          <w:b/>
        </w:rPr>
        <w:t>Inschrijving:</w:t>
      </w:r>
      <w:r w:rsidR="003E4BB3">
        <w:t xml:space="preserve"> inschrijving van de Opdrachtnemer d.d. </w:t>
      </w:r>
      <w:r w:rsidR="003E4BB3">
        <w:rPr>
          <w:highlight w:val="cyan"/>
        </w:rPr>
        <w:t>&lt;datum&gt;</w:t>
      </w:r>
      <w:r w:rsidR="003E4BB3">
        <w:rPr>
          <w:rFonts w:cs="Arial"/>
          <w:spacing w:val="-3"/>
        </w:rPr>
        <w:t>.</w:t>
      </w:r>
    </w:p>
    <w:p w:rsidR="002B79FC" w:rsidRDefault="002B79FC">
      <w:pPr>
        <w:tabs>
          <w:tab w:val="left" w:pos="709"/>
        </w:tabs>
        <w:ind w:left="705" w:hanging="705"/>
        <w:textAlignment w:val="baseline"/>
        <w:rPr>
          <w:rFonts w:cs="Arial"/>
        </w:rPr>
      </w:pPr>
    </w:p>
    <w:p w:rsidR="002B79FC" w:rsidRDefault="007E10D9" w:rsidP="00B228B2">
      <w:pPr>
        <w:tabs>
          <w:tab w:val="left" w:pos="709"/>
        </w:tabs>
        <w:ind w:left="705" w:hanging="705"/>
        <w:textAlignment w:val="baseline"/>
        <w:rPr>
          <w:rFonts w:cs="Arial"/>
        </w:rPr>
      </w:pPr>
      <w:r w:rsidRPr="00D80121">
        <w:t>1.4</w:t>
      </w:r>
      <w:r w:rsidR="003E4BB3" w:rsidRPr="00D80121">
        <w:tab/>
      </w:r>
      <w:r w:rsidRPr="00D80121">
        <w:rPr>
          <w:b/>
        </w:rPr>
        <w:t>O</w:t>
      </w:r>
      <w:r w:rsidR="005D7A3F">
        <w:rPr>
          <w:b/>
        </w:rPr>
        <w:t>vereenkomst</w:t>
      </w:r>
      <w:r w:rsidR="003E4BB3" w:rsidRPr="00D80121">
        <w:rPr>
          <w:b/>
        </w:rPr>
        <w:t>:</w:t>
      </w:r>
      <w:r w:rsidR="003E4BB3" w:rsidRPr="00D80121">
        <w:t xml:space="preserve"> onderhavige </w:t>
      </w:r>
      <w:r w:rsidR="00A87CEB" w:rsidRPr="00D80121">
        <w:t xml:space="preserve">Overeenkomst </w:t>
      </w:r>
      <w:r w:rsidR="003E4BB3" w:rsidRPr="00D80121">
        <w:t xml:space="preserve">die bestaat uit </w:t>
      </w:r>
      <w:r w:rsidR="00A469B8">
        <w:t>9</w:t>
      </w:r>
      <w:r w:rsidR="007E3692">
        <w:t xml:space="preserve"> </w:t>
      </w:r>
      <w:r w:rsidR="003E4BB3" w:rsidRPr="00D80121">
        <w:rPr>
          <w:rFonts w:cs="Arial"/>
        </w:rPr>
        <w:t>artikelen en</w:t>
      </w:r>
      <w:r w:rsidR="007E3692">
        <w:rPr>
          <w:rFonts w:cs="Arial"/>
        </w:rPr>
        <w:t xml:space="preserve"> </w:t>
      </w:r>
      <w:r w:rsidR="00B228B2">
        <w:rPr>
          <w:rFonts w:cs="Arial"/>
        </w:rPr>
        <w:t xml:space="preserve">4 </w:t>
      </w:r>
      <w:r w:rsidR="003E4BB3" w:rsidRPr="00D80121">
        <w:rPr>
          <w:rFonts w:cs="Arial"/>
        </w:rPr>
        <w:t>Bijlagen</w:t>
      </w:r>
      <w:r w:rsidR="003E4BB3">
        <w:rPr>
          <w:rFonts w:cs="Arial"/>
        </w:rPr>
        <w:t>.</w:t>
      </w:r>
    </w:p>
    <w:p w:rsidR="002B79FC" w:rsidRDefault="002B79FC" w:rsidP="00034832">
      <w:pPr>
        <w:tabs>
          <w:tab w:val="left" w:pos="709"/>
        </w:tabs>
        <w:textAlignment w:val="baseline"/>
      </w:pPr>
    </w:p>
    <w:p w:rsidR="002B79FC" w:rsidRDefault="007E10D9">
      <w:pPr>
        <w:tabs>
          <w:tab w:val="left" w:pos="709"/>
        </w:tabs>
        <w:ind w:left="705" w:hanging="705"/>
        <w:textAlignment w:val="baseline"/>
      </w:pPr>
      <w:r>
        <w:t>1.5</w:t>
      </w:r>
      <w:r w:rsidR="003E4BB3">
        <w:tab/>
      </w:r>
      <w:r w:rsidR="003E4BB3">
        <w:rPr>
          <w:b/>
        </w:rPr>
        <w:t>Verwerkersovereenkomst</w:t>
      </w:r>
      <w:r w:rsidR="003E4BB3">
        <w:t>:</w:t>
      </w:r>
      <w:r w:rsidR="003E4BB3">
        <w:rPr>
          <w:rStyle w:val="hgkelc"/>
        </w:rPr>
        <w:t xml:space="preserve"> een overeenkomst tussen een verwerkingsverantwoordelijke en een verwerker. Op grond van artikel 28 AVG moet de verwerking die een verwerker voor een verwerkingsverantwoordelijke uitvoert, geregeld worden in een (verwerkers)overeenkomst. Deze </w:t>
      </w:r>
      <w:r w:rsidR="003E4BB3">
        <w:t xml:space="preserve">bevat afspraken over de wijze waarop de </w:t>
      </w:r>
      <w:r w:rsidR="003E4BB3" w:rsidRPr="005D7A3F">
        <w:t xml:space="preserve">Opdrachtnemer de gegevens moet </w:t>
      </w:r>
      <w:r w:rsidR="003E4BB3" w:rsidRPr="005D7A3F">
        <w:rPr>
          <w:bCs/>
        </w:rPr>
        <w:t>beveiligen</w:t>
      </w:r>
      <w:r w:rsidR="003E4BB3" w:rsidRPr="005D7A3F">
        <w:t xml:space="preserve"> en wat de Opdrachtnemer </w:t>
      </w:r>
      <w:r w:rsidR="003E4BB3" w:rsidRPr="005D7A3F">
        <w:rPr>
          <w:bCs/>
        </w:rPr>
        <w:t>wel en niet met de gegevens mag doen</w:t>
      </w:r>
      <w:r w:rsidR="003E4BB3" w:rsidRPr="005D7A3F">
        <w:t>.</w:t>
      </w:r>
    </w:p>
    <w:p w:rsidR="00203D0F" w:rsidRDefault="00203D0F">
      <w:pPr>
        <w:tabs>
          <w:tab w:val="left" w:pos="709"/>
        </w:tabs>
        <w:ind w:left="705" w:hanging="705"/>
        <w:textAlignment w:val="baseline"/>
      </w:pPr>
    </w:p>
    <w:p w:rsidR="00203D0F" w:rsidRDefault="00203D0F" w:rsidP="00203D0F">
      <w:pPr>
        <w:ind w:left="705" w:hanging="705"/>
        <w:textAlignment w:val="baseline"/>
        <w:rPr>
          <w:rFonts w:cs="Arial"/>
        </w:rPr>
      </w:pPr>
      <w:r>
        <w:t>1.6</w:t>
      </w:r>
      <w:r>
        <w:tab/>
      </w:r>
      <w:r>
        <w:rPr>
          <w:b/>
        </w:rPr>
        <w:t>Zaak/ Zaken:</w:t>
      </w:r>
      <w:r>
        <w:t xml:space="preserve"> verzamelbegrip voor één </w:t>
      </w:r>
      <w:r w:rsidR="005D7A3F">
        <w:t xml:space="preserve">of meerdere zaken van het </w:t>
      </w:r>
      <w:r>
        <w:t>te leveren</w:t>
      </w:r>
      <w:r>
        <w:rPr>
          <w:rFonts w:cs="Arial"/>
        </w:rPr>
        <w:t xml:space="preserve"> </w:t>
      </w:r>
      <w:r w:rsidR="0008531F">
        <w:rPr>
          <w:rFonts w:cs="Arial"/>
        </w:rPr>
        <w:t>raadsinform</w:t>
      </w:r>
      <w:r w:rsidR="000E1677">
        <w:rPr>
          <w:rFonts w:cs="Arial"/>
        </w:rPr>
        <w:t>a</w:t>
      </w:r>
      <w:r w:rsidR="0008531F">
        <w:rPr>
          <w:rFonts w:cs="Arial"/>
        </w:rPr>
        <w:t>tie</w:t>
      </w:r>
      <w:r w:rsidR="005D7A3F">
        <w:rPr>
          <w:rFonts w:cs="Arial"/>
        </w:rPr>
        <w:t>systeem</w:t>
      </w:r>
      <w:r>
        <w:rPr>
          <w:rFonts w:cs="Arial"/>
        </w:rPr>
        <w:t xml:space="preserve"> die voldoen aan het bepaalde in de Offerteaanvraag </w:t>
      </w:r>
      <w:r>
        <w:t xml:space="preserve">d.d. </w:t>
      </w:r>
      <w:r w:rsidR="009D5874">
        <w:t>15-11-2022</w:t>
      </w:r>
      <w:r>
        <w:rPr>
          <w:rFonts w:cs="Arial"/>
          <w:spacing w:val="-3"/>
        </w:rPr>
        <w:t xml:space="preserve"> </w:t>
      </w:r>
      <w:r>
        <w:t>met zaaknummer 2022-</w:t>
      </w:r>
      <w:r w:rsidR="00840D0E">
        <w:t>043324</w:t>
      </w:r>
      <w:r w:rsidR="0008531F">
        <w:t xml:space="preserve"> </w:t>
      </w:r>
      <w:r>
        <w:rPr>
          <w:rFonts w:cs="Arial"/>
        </w:rPr>
        <w:t xml:space="preserve">en aan het bepaalde in de Inschrijving van Opdrachtnemer </w:t>
      </w:r>
      <w:r>
        <w:t xml:space="preserve">d.d. </w:t>
      </w:r>
      <w:r>
        <w:rPr>
          <w:rFonts w:cs="Arial"/>
          <w:bCs/>
          <w:highlight w:val="cyan"/>
        </w:rPr>
        <w:t>&lt;</w:t>
      </w:r>
      <w:r>
        <w:rPr>
          <w:rFonts w:cs="Arial"/>
          <w:spacing w:val="-3"/>
          <w:highlight w:val="cyan"/>
        </w:rPr>
        <w:t>datum&gt;</w:t>
      </w:r>
      <w:r>
        <w:rPr>
          <w:rFonts w:cs="Arial"/>
        </w:rPr>
        <w:t>, alsmede de overige door Opdrachtnemer te leveren Zaken met bijbehorende Diensten welke binne</w:t>
      </w:r>
      <w:r w:rsidR="005D7A3F">
        <w:rPr>
          <w:rFonts w:cs="Arial"/>
        </w:rPr>
        <w:t>n de reikwijdte van deze Ov</w:t>
      </w:r>
      <w:r>
        <w:rPr>
          <w:rFonts w:cs="Arial"/>
        </w:rPr>
        <w:t>ereenkomst vallen.</w:t>
      </w:r>
    </w:p>
    <w:p w:rsidR="00203D0F" w:rsidRDefault="00203D0F">
      <w:pPr>
        <w:tabs>
          <w:tab w:val="left" w:pos="709"/>
        </w:tabs>
        <w:ind w:left="705" w:hanging="705"/>
        <w:textAlignment w:val="baseline"/>
      </w:pPr>
    </w:p>
    <w:p w:rsidR="002B79FC" w:rsidRDefault="009816EF">
      <w:pPr>
        <w:pStyle w:val="Kop1"/>
        <w:rPr>
          <w:rFonts w:ascii="Arial" w:hAnsi="Arial" w:cs="Arial"/>
        </w:rPr>
      </w:pPr>
      <w:bookmarkStart w:id="4" w:name="_Toc67920433"/>
      <w:bookmarkStart w:id="5" w:name="_Toc109646723"/>
      <w:bookmarkEnd w:id="4"/>
      <w:r>
        <w:rPr>
          <w:rFonts w:ascii="Arial" w:hAnsi="Arial" w:cs="Arial"/>
        </w:rPr>
        <w:t>Artikel 2</w:t>
      </w:r>
      <w:r w:rsidR="003E4BB3">
        <w:rPr>
          <w:rFonts w:ascii="Arial" w:hAnsi="Arial" w:cs="Arial"/>
        </w:rPr>
        <w:tab/>
        <w:t>Toepasselijke voorwaarden</w:t>
      </w:r>
      <w:bookmarkEnd w:id="5"/>
    </w:p>
    <w:p w:rsidR="002B79FC" w:rsidRDefault="009816EF">
      <w:pPr>
        <w:ind w:left="705" w:hanging="705"/>
        <w:rPr>
          <w:rFonts w:cs="Arial"/>
        </w:rPr>
      </w:pPr>
      <w:r>
        <w:rPr>
          <w:rFonts w:cs="Arial"/>
        </w:rPr>
        <w:t>2</w:t>
      </w:r>
      <w:r w:rsidR="003E4BB3">
        <w:rPr>
          <w:rFonts w:cs="Arial"/>
        </w:rPr>
        <w:t>.1</w:t>
      </w:r>
      <w:r w:rsidR="003E4BB3">
        <w:rPr>
          <w:rFonts w:cs="Arial"/>
        </w:rPr>
        <w:tab/>
      </w:r>
      <w:r w:rsidR="003E4BB3">
        <w:rPr>
          <w:rFonts w:cs="Arial"/>
        </w:rPr>
        <w:tab/>
        <w:t>De volgende documenten maken i</w:t>
      </w:r>
      <w:r w:rsidR="00840D0E">
        <w:rPr>
          <w:rFonts w:cs="Arial"/>
        </w:rPr>
        <w:t>ntegraal deel uit van deze O</w:t>
      </w:r>
      <w:r w:rsidR="003E4BB3">
        <w:rPr>
          <w:rFonts w:cs="Arial"/>
        </w:rPr>
        <w:t xml:space="preserve">vereenkomst. In geval van tegenstrijdigheid tussen de </w:t>
      </w:r>
      <w:r w:rsidR="00A87CEB">
        <w:rPr>
          <w:rFonts w:cs="Arial"/>
        </w:rPr>
        <w:t xml:space="preserve">Overeenkomst </w:t>
      </w:r>
      <w:r w:rsidR="003E4BB3">
        <w:rPr>
          <w:rFonts w:cs="Arial"/>
        </w:rPr>
        <w:t>dan wel een Bijlage, geldt de volgende rangorde:</w:t>
      </w:r>
    </w:p>
    <w:p w:rsidR="002B79FC" w:rsidRDefault="00A87CEB">
      <w:pPr>
        <w:pStyle w:val="Lijstalinea"/>
        <w:numPr>
          <w:ilvl w:val="0"/>
          <w:numId w:val="4"/>
        </w:numPr>
        <w:rPr>
          <w:rFonts w:cs="Arial"/>
        </w:rPr>
      </w:pPr>
      <w:r>
        <w:rPr>
          <w:rFonts w:cs="Arial"/>
        </w:rPr>
        <w:t xml:space="preserve">Overeenkomst </w:t>
      </w:r>
      <w:r w:rsidR="003E4BB3">
        <w:rPr>
          <w:rFonts w:cs="Arial"/>
        </w:rPr>
        <w:t>exclusief Bijlage(n)</w:t>
      </w:r>
    </w:p>
    <w:p w:rsidR="00203D0F" w:rsidRPr="005127E1" w:rsidRDefault="003E4BB3" w:rsidP="009F46FE">
      <w:pPr>
        <w:pStyle w:val="Lijstalinea"/>
        <w:numPr>
          <w:ilvl w:val="0"/>
          <w:numId w:val="4"/>
        </w:numPr>
        <w:rPr>
          <w:rFonts w:cs="Arial"/>
        </w:rPr>
      </w:pPr>
      <w:r w:rsidRPr="005127E1">
        <w:rPr>
          <w:rFonts w:cs="Arial"/>
        </w:rPr>
        <w:t>Verwerkersovereenkomst</w:t>
      </w:r>
    </w:p>
    <w:p w:rsidR="002B79FC" w:rsidRDefault="003E4BB3">
      <w:pPr>
        <w:pStyle w:val="Lijstalinea"/>
        <w:numPr>
          <w:ilvl w:val="0"/>
          <w:numId w:val="4"/>
        </w:numPr>
        <w:rPr>
          <w:rFonts w:cs="Arial"/>
        </w:rPr>
      </w:pPr>
      <w:r>
        <w:rPr>
          <w:rFonts w:cs="Arial"/>
        </w:rPr>
        <w:t>Nota(‘s) van Inlichtingen</w:t>
      </w:r>
    </w:p>
    <w:p w:rsidR="002B79FC" w:rsidRPr="008518D9" w:rsidRDefault="00203D0F">
      <w:pPr>
        <w:numPr>
          <w:ilvl w:val="0"/>
          <w:numId w:val="4"/>
        </w:numPr>
        <w:rPr>
          <w:rFonts w:cs="Arial"/>
        </w:rPr>
      </w:pPr>
      <w:r>
        <w:rPr>
          <w:rFonts w:cs="Arial"/>
        </w:rPr>
        <w:t>GIBIT 2022 d.d. 24 augustus 2021</w:t>
      </w:r>
    </w:p>
    <w:p w:rsidR="002B79FC" w:rsidRDefault="003E4BB3">
      <w:pPr>
        <w:numPr>
          <w:ilvl w:val="0"/>
          <w:numId w:val="4"/>
        </w:numPr>
        <w:rPr>
          <w:rFonts w:cs="Arial"/>
        </w:rPr>
      </w:pPr>
      <w:r>
        <w:rPr>
          <w:rFonts w:cs="Arial"/>
        </w:rPr>
        <w:t>Offerteaanvraag</w:t>
      </w:r>
      <w:r w:rsidR="00F94844">
        <w:rPr>
          <w:rFonts w:cs="Arial"/>
        </w:rPr>
        <w:t xml:space="preserve"> met referentie 2022</w:t>
      </w:r>
      <w:r w:rsidR="00595634">
        <w:rPr>
          <w:rFonts w:cs="Arial"/>
        </w:rPr>
        <w:t>-</w:t>
      </w:r>
      <w:r w:rsidR="00840D0E">
        <w:rPr>
          <w:rFonts w:cs="Arial"/>
        </w:rPr>
        <w:t>043324</w:t>
      </w:r>
      <w:r w:rsidR="001172D2">
        <w:rPr>
          <w:rFonts w:cs="Arial"/>
        </w:rPr>
        <w:t xml:space="preserve"> d.d. 15-11-2022</w:t>
      </w:r>
    </w:p>
    <w:p w:rsidR="002B79FC" w:rsidRDefault="003E4BB3">
      <w:pPr>
        <w:numPr>
          <w:ilvl w:val="0"/>
          <w:numId w:val="4"/>
        </w:numPr>
        <w:rPr>
          <w:rFonts w:cs="Arial"/>
        </w:rPr>
      </w:pPr>
      <w:r>
        <w:rPr>
          <w:rFonts w:cs="Arial"/>
        </w:rPr>
        <w:t>Publicatie TenderNed</w:t>
      </w:r>
    </w:p>
    <w:p w:rsidR="002B79FC" w:rsidRDefault="003E4BB3">
      <w:pPr>
        <w:numPr>
          <w:ilvl w:val="0"/>
          <w:numId w:val="4"/>
        </w:numPr>
        <w:rPr>
          <w:rFonts w:cs="Arial"/>
        </w:rPr>
      </w:pPr>
      <w:r>
        <w:rPr>
          <w:rFonts w:cs="Arial"/>
        </w:rPr>
        <w:t>Inschrijving van Opdrachtnemer</w:t>
      </w:r>
    </w:p>
    <w:p w:rsidR="002B79FC" w:rsidRDefault="003E4BB3">
      <w:pPr>
        <w:numPr>
          <w:ilvl w:val="0"/>
          <w:numId w:val="4"/>
        </w:numPr>
        <w:rPr>
          <w:rFonts w:cs="Arial"/>
        </w:rPr>
      </w:pPr>
      <w:r>
        <w:rPr>
          <w:rFonts w:cs="Arial"/>
        </w:rPr>
        <w:t>EG-publicatie</w:t>
      </w:r>
    </w:p>
    <w:p w:rsidR="002B79FC" w:rsidRDefault="002B79FC">
      <w:pPr>
        <w:ind w:left="705" w:hanging="705"/>
        <w:rPr>
          <w:rFonts w:cs="Arial"/>
        </w:rPr>
      </w:pPr>
    </w:p>
    <w:p w:rsidR="002B79FC" w:rsidRDefault="009816EF">
      <w:pPr>
        <w:ind w:left="705" w:hanging="705"/>
      </w:pPr>
      <w:r>
        <w:t>2</w:t>
      </w:r>
      <w:r w:rsidR="003E4BB3">
        <w:t>.2</w:t>
      </w:r>
      <w:r w:rsidR="003E4BB3">
        <w:tab/>
        <w:t>Het staat Partijen vrij om nadere afspraken met elkaar te maken ter uitvoering van de Overeenkomst. Hierbij gaat nieuw voor oud. Partijen blijven hierbij binnen de kaders van de Aanbestedingswet 2012 en jurisprudentie en Partijen moeten schriftelijk met de afspraak instemmen. Nadere afspraken worden vastgelegd in een addendum en bijgevoegd bij deze overeenkomst.</w:t>
      </w:r>
    </w:p>
    <w:p w:rsidR="002B79FC" w:rsidRDefault="002B79FC"/>
    <w:p w:rsidR="00203D0F" w:rsidRDefault="00203D0F">
      <w:pPr>
        <w:suppressAutoHyphens w:val="0"/>
        <w:rPr>
          <w:rFonts w:cs="Arial"/>
          <w:color w:val="365F91"/>
          <w:sz w:val="32"/>
          <w:szCs w:val="32"/>
        </w:rPr>
      </w:pPr>
      <w:bookmarkStart w:id="6" w:name="_Toc67920434"/>
      <w:r>
        <w:rPr>
          <w:rFonts w:cs="Arial"/>
        </w:rPr>
        <w:br w:type="page"/>
      </w:r>
    </w:p>
    <w:p w:rsidR="002B79FC" w:rsidRDefault="009816EF">
      <w:pPr>
        <w:pStyle w:val="Kop1"/>
        <w:rPr>
          <w:rFonts w:ascii="Arial" w:hAnsi="Arial" w:cs="Arial"/>
        </w:rPr>
      </w:pPr>
      <w:bookmarkStart w:id="7" w:name="_Toc109646724"/>
      <w:r>
        <w:rPr>
          <w:rFonts w:ascii="Arial" w:hAnsi="Arial" w:cs="Arial"/>
        </w:rPr>
        <w:lastRenderedPageBreak/>
        <w:t>Artikel 3</w:t>
      </w:r>
      <w:r w:rsidR="003E4BB3">
        <w:rPr>
          <w:rFonts w:ascii="Arial" w:hAnsi="Arial" w:cs="Arial"/>
        </w:rPr>
        <w:tab/>
        <w:t xml:space="preserve">Looptijd van de </w:t>
      </w:r>
      <w:bookmarkEnd w:id="6"/>
      <w:r w:rsidR="00A87CEB">
        <w:rPr>
          <w:rFonts w:ascii="Arial" w:hAnsi="Arial" w:cs="Arial"/>
        </w:rPr>
        <w:t>Overeenkomst</w:t>
      </w:r>
      <w:bookmarkEnd w:id="7"/>
      <w:r w:rsidR="00A87CEB">
        <w:rPr>
          <w:rFonts w:ascii="Arial" w:hAnsi="Arial" w:cs="Arial"/>
        </w:rPr>
        <w:t xml:space="preserve"> </w:t>
      </w:r>
    </w:p>
    <w:p w:rsidR="00305A68" w:rsidRDefault="009816EF" w:rsidP="00305A68">
      <w:pPr>
        <w:ind w:left="705" w:hanging="705"/>
        <w:textAlignment w:val="baseline"/>
        <w:rPr>
          <w:rFonts w:cs="Arial"/>
        </w:rPr>
      </w:pPr>
      <w:r>
        <w:rPr>
          <w:rFonts w:cs="Arial"/>
        </w:rPr>
        <w:t>3</w:t>
      </w:r>
      <w:r w:rsidR="003E4BB3">
        <w:rPr>
          <w:rFonts w:cs="Arial"/>
        </w:rPr>
        <w:t>.1</w:t>
      </w:r>
      <w:r w:rsidR="003E4BB3">
        <w:rPr>
          <w:rFonts w:cs="Arial"/>
        </w:rPr>
        <w:tab/>
      </w:r>
      <w:r w:rsidR="00595634">
        <w:rPr>
          <w:rFonts w:cs="Arial"/>
        </w:rPr>
        <w:t>De definitieve opdrachtverstrekking is op</w:t>
      </w:r>
      <w:r w:rsidR="003E4BB3">
        <w:rPr>
          <w:rFonts w:cs="Arial"/>
        </w:rPr>
        <w:t xml:space="preserve"> </w:t>
      </w:r>
      <w:r w:rsidR="00840D0E" w:rsidRPr="00EA2981">
        <w:rPr>
          <w:rFonts w:cs="Arial"/>
          <w:highlight w:val="cyan"/>
        </w:rPr>
        <w:t>xx-xx-2022</w:t>
      </w:r>
      <w:r w:rsidR="00305A68">
        <w:rPr>
          <w:rFonts w:cs="Arial"/>
        </w:rPr>
        <w:t xml:space="preserve"> </w:t>
      </w:r>
      <w:r w:rsidR="00595634">
        <w:rPr>
          <w:rFonts w:cs="Arial"/>
        </w:rPr>
        <w:t xml:space="preserve">waarna de </w:t>
      </w:r>
      <w:r w:rsidR="00305A68">
        <w:rPr>
          <w:rFonts w:cs="Arial"/>
        </w:rPr>
        <w:t xml:space="preserve">implementatiefase </w:t>
      </w:r>
      <w:r w:rsidR="00595634">
        <w:rPr>
          <w:rFonts w:cs="Arial"/>
        </w:rPr>
        <w:t xml:space="preserve">ingaat. Deze implementatiefase duurt </w:t>
      </w:r>
      <w:r w:rsidR="00305A68">
        <w:rPr>
          <w:rFonts w:cs="Arial"/>
        </w:rPr>
        <w:t xml:space="preserve">t/m </w:t>
      </w:r>
      <w:r w:rsidR="00840D0E">
        <w:rPr>
          <w:rFonts w:cs="Arial"/>
        </w:rPr>
        <w:t>31 december 2023</w:t>
      </w:r>
      <w:r w:rsidR="00305A68">
        <w:rPr>
          <w:rFonts w:cs="Arial"/>
        </w:rPr>
        <w:t>.</w:t>
      </w:r>
    </w:p>
    <w:p w:rsidR="00305A68" w:rsidRDefault="00305A68">
      <w:pPr>
        <w:ind w:left="705" w:hanging="705"/>
        <w:textAlignment w:val="baseline"/>
        <w:rPr>
          <w:rFonts w:cs="Arial"/>
        </w:rPr>
      </w:pPr>
    </w:p>
    <w:p w:rsidR="002B79FC" w:rsidRDefault="00305A68">
      <w:pPr>
        <w:ind w:left="705" w:hanging="705"/>
        <w:textAlignment w:val="baseline"/>
        <w:rPr>
          <w:rFonts w:cs="Arial"/>
          <w:highlight w:val="cyan"/>
        </w:rPr>
      </w:pPr>
      <w:r>
        <w:rPr>
          <w:rFonts w:cs="Arial"/>
        </w:rPr>
        <w:t>3.2</w:t>
      </w:r>
      <w:r>
        <w:rPr>
          <w:rFonts w:cs="Arial"/>
        </w:rPr>
        <w:tab/>
        <w:t xml:space="preserve">Het nieuwe RIS dient per 1 </w:t>
      </w:r>
      <w:r w:rsidR="00840D0E">
        <w:rPr>
          <w:rFonts w:cs="Arial"/>
        </w:rPr>
        <w:t xml:space="preserve">januari 2024 operationeel </w:t>
      </w:r>
      <w:r>
        <w:rPr>
          <w:rFonts w:cs="Arial"/>
        </w:rPr>
        <w:t xml:space="preserve">te zijn </w:t>
      </w:r>
      <w:r w:rsidR="00595634">
        <w:rPr>
          <w:rFonts w:cs="Arial"/>
        </w:rPr>
        <w:t xml:space="preserve">waarna de overeenkomst ingaat voor </w:t>
      </w:r>
      <w:r w:rsidR="003E4BB3">
        <w:rPr>
          <w:rFonts w:cs="Arial"/>
        </w:rPr>
        <w:t xml:space="preserve">de duur van </w:t>
      </w:r>
      <w:r w:rsidR="005D7A3F">
        <w:rPr>
          <w:rFonts w:cs="Arial"/>
        </w:rPr>
        <w:t xml:space="preserve">vijf jaar </w:t>
      </w:r>
      <w:r w:rsidR="003E4BB3">
        <w:rPr>
          <w:rFonts w:cs="Arial"/>
        </w:rPr>
        <w:t>tot en met</w:t>
      </w:r>
      <w:r w:rsidR="000F5915">
        <w:rPr>
          <w:rFonts w:cs="Arial"/>
        </w:rPr>
        <w:t xml:space="preserve"> 3</w:t>
      </w:r>
      <w:r w:rsidR="00595634">
        <w:rPr>
          <w:rFonts w:cs="Arial"/>
        </w:rPr>
        <w:t>1</w:t>
      </w:r>
      <w:r w:rsidR="000F5915">
        <w:rPr>
          <w:rFonts w:cs="Arial"/>
        </w:rPr>
        <w:t xml:space="preserve"> </w:t>
      </w:r>
      <w:r w:rsidR="00840D0E">
        <w:rPr>
          <w:rFonts w:cs="Arial"/>
        </w:rPr>
        <w:t>december 2028</w:t>
      </w:r>
      <w:r w:rsidR="005D7A3F">
        <w:rPr>
          <w:rFonts w:cs="Arial"/>
        </w:rPr>
        <w:t>.</w:t>
      </w:r>
    </w:p>
    <w:p w:rsidR="002B79FC" w:rsidRDefault="002B79FC">
      <w:pPr>
        <w:ind w:left="705" w:hanging="705"/>
        <w:textAlignment w:val="baseline"/>
        <w:rPr>
          <w:rFonts w:cs="Arial"/>
        </w:rPr>
      </w:pPr>
    </w:p>
    <w:p w:rsidR="002B79FC" w:rsidRDefault="009816EF">
      <w:pPr>
        <w:ind w:left="705" w:hanging="705"/>
        <w:textAlignment w:val="baseline"/>
        <w:rPr>
          <w:rFonts w:cs="Arial"/>
        </w:rPr>
      </w:pPr>
      <w:r>
        <w:rPr>
          <w:rFonts w:cs="Arial"/>
        </w:rPr>
        <w:t>3</w:t>
      </w:r>
      <w:r w:rsidR="00FB63CF">
        <w:rPr>
          <w:rFonts w:cs="Arial"/>
        </w:rPr>
        <w:t>.3</w:t>
      </w:r>
      <w:r w:rsidR="003E4BB3">
        <w:rPr>
          <w:rFonts w:cs="Arial"/>
        </w:rPr>
        <w:tab/>
        <w:t xml:space="preserve">Na afloop van de termijn als genoemd in lid 1 kan de looptijd maximaal </w:t>
      </w:r>
      <w:r w:rsidR="005D7A3F">
        <w:rPr>
          <w:rFonts w:cs="Arial"/>
        </w:rPr>
        <w:t xml:space="preserve">vijf </w:t>
      </w:r>
      <w:r w:rsidR="003E4BB3">
        <w:rPr>
          <w:rFonts w:cs="Arial"/>
        </w:rPr>
        <w:t xml:space="preserve">maal </w:t>
      </w:r>
      <w:r w:rsidR="005D7A3F">
        <w:rPr>
          <w:rFonts w:cs="Arial"/>
        </w:rPr>
        <w:t>met één jaar</w:t>
      </w:r>
      <w:r w:rsidR="003E4BB3">
        <w:rPr>
          <w:rFonts w:cs="Arial"/>
        </w:rPr>
        <w:t xml:space="preserve"> worden verlengd.</w:t>
      </w:r>
    </w:p>
    <w:p w:rsidR="00FB63CF" w:rsidRDefault="00FB63CF">
      <w:pPr>
        <w:ind w:left="705" w:hanging="705"/>
        <w:textAlignment w:val="baseline"/>
        <w:rPr>
          <w:rFonts w:cs="Arial"/>
        </w:rPr>
      </w:pPr>
    </w:p>
    <w:p w:rsidR="00FB63CF" w:rsidRDefault="00FB63CF">
      <w:pPr>
        <w:ind w:left="705" w:hanging="705"/>
        <w:textAlignment w:val="baseline"/>
        <w:rPr>
          <w:rFonts w:cs="Arial"/>
        </w:rPr>
      </w:pPr>
      <w:r>
        <w:rPr>
          <w:rFonts w:cs="Arial"/>
        </w:rPr>
        <w:t>3.4</w:t>
      </w:r>
      <w:r>
        <w:rPr>
          <w:rFonts w:cs="Arial"/>
        </w:rPr>
        <w:tab/>
        <w:t>Indien van alle optiejaren gebruik wordt gemaakt door Gemeente is de einddatum van deze overeenkomst 3</w:t>
      </w:r>
      <w:r w:rsidR="00595634">
        <w:rPr>
          <w:rFonts w:cs="Arial"/>
        </w:rPr>
        <w:t>1</w:t>
      </w:r>
      <w:r>
        <w:rPr>
          <w:rFonts w:cs="Arial"/>
        </w:rPr>
        <w:t xml:space="preserve"> </w:t>
      </w:r>
      <w:r w:rsidR="000F14D4">
        <w:rPr>
          <w:rFonts w:cs="Arial"/>
        </w:rPr>
        <w:t>december 2033.</w:t>
      </w:r>
    </w:p>
    <w:p w:rsidR="002B79FC" w:rsidRDefault="002B79FC">
      <w:pPr>
        <w:textAlignment w:val="baseline"/>
      </w:pPr>
    </w:p>
    <w:p w:rsidR="002B79FC" w:rsidRDefault="009816EF">
      <w:pPr>
        <w:ind w:left="705" w:hanging="705"/>
        <w:textAlignment w:val="baseline"/>
      </w:pPr>
      <w:r w:rsidRPr="005D7A3F">
        <w:t>3</w:t>
      </w:r>
      <w:r w:rsidR="003E4BB3" w:rsidRPr="005D7A3F">
        <w:t>.</w:t>
      </w:r>
      <w:r w:rsidR="00FB63CF">
        <w:t>5</w:t>
      </w:r>
      <w:r w:rsidR="003E4BB3" w:rsidRPr="005D7A3F">
        <w:tab/>
        <w:t xml:space="preserve">Uiterlijk </w:t>
      </w:r>
      <w:r w:rsidR="000F5915">
        <w:t>zes</w:t>
      </w:r>
      <w:r w:rsidR="003E4BB3" w:rsidRPr="005D7A3F">
        <w:t xml:space="preserve"> maanden voor het verstrijken van de looptijd van de </w:t>
      </w:r>
      <w:r w:rsidR="00A87CEB" w:rsidRPr="005D7A3F">
        <w:t xml:space="preserve">Overeenkomst </w:t>
      </w:r>
      <w:r w:rsidR="003E4BB3" w:rsidRPr="005D7A3F">
        <w:t>zal de Gemeente schriftelijk bekend maken of er gebruik wordt gemaakt van</w:t>
      </w:r>
      <w:r w:rsidR="005D7A3F" w:rsidRPr="005D7A3F">
        <w:t xml:space="preserve"> het</w:t>
      </w:r>
      <w:r w:rsidR="003E4BB3" w:rsidRPr="005D7A3F">
        <w:t xml:space="preserve"> volgende optiejaar</w:t>
      </w:r>
      <w:r w:rsidR="005D7A3F" w:rsidRPr="005D7A3F">
        <w:t>.</w:t>
      </w:r>
    </w:p>
    <w:p w:rsidR="002B79FC" w:rsidRDefault="002B79FC" w:rsidP="00E17B38"/>
    <w:p w:rsidR="002B79FC" w:rsidRDefault="009816EF">
      <w:pPr>
        <w:pStyle w:val="Kop1"/>
        <w:rPr>
          <w:rFonts w:ascii="Arial" w:hAnsi="Arial" w:cs="Arial"/>
        </w:rPr>
      </w:pPr>
      <w:bookmarkStart w:id="8" w:name="_Toc67920435"/>
      <w:bookmarkStart w:id="9" w:name="_Toc109646725"/>
      <w:bookmarkEnd w:id="8"/>
      <w:r>
        <w:rPr>
          <w:rFonts w:ascii="Arial" w:hAnsi="Arial" w:cs="Arial"/>
        </w:rPr>
        <w:t>Artikel 4</w:t>
      </w:r>
      <w:r w:rsidR="003E4BB3">
        <w:rPr>
          <w:rFonts w:ascii="Arial" w:hAnsi="Arial" w:cs="Arial"/>
        </w:rPr>
        <w:tab/>
        <w:t>Levering</w:t>
      </w:r>
      <w:bookmarkEnd w:id="9"/>
    </w:p>
    <w:p w:rsidR="008C5A14" w:rsidRDefault="005040C7" w:rsidP="008C5A14">
      <w:pPr>
        <w:ind w:left="708" w:hanging="708"/>
        <w:rPr>
          <w:rFonts w:cs="Arial"/>
          <w:color w:val="FF0000"/>
        </w:rPr>
      </w:pPr>
      <w:r>
        <w:t>4.1</w:t>
      </w:r>
      <w:r>
        <w:tab/>
      </w:r>
      <w:r w:rsidR="008C5A14">
        <w:rPr>
          <w:rFonts w:cs="Arial"/>
        </w:rPr>
        <w:t>De uitvoering van d</w:t>
      </w:r>
      <w:r w:rsidR="000F5915">
        <w:rPr>
          <w:rFonts w:cs="Arial"/>
        </w:rPr>
        <w:t xml:space="preserve">e werkzaamheden vangt aan op </w:t>
      </w:r>
      <w:r w:rsidR="000F14D4" w:rsidRPr="00EA2981">
        <w:rPr>
          <w:rFonts w:cs="Arial"/>
          <w:highlight w:val="cyan"/>
        </w:rPr>
        <w:t>xx-xx-2023</w:t>
      </w:r>
      <w:r w:rsidR="008C5A14">
        <w:rPr>
          <w:rFonts w:cs="Arial"/>
        </w:rPr>
        <w:t>. De i</w:t>
      </w:r>
      <w:r w:rsidR="000F14D4">
        <w:rPr>
          <w:rFonts w:cs="Arial"/>
        </w:rPr>
        <w:t>mplementatie dient uiterlijk op 31 december 2023</w:t>
      </w:r>
      <w:r w:rsidR="008C5A14">
        <w:rPr>
          <w:rFonts w:cs="Arial"/>
        </w:rPr>
        <w:t xml:space="preserve"> in de productieomgeving operationeel te zijn.</w:t>
      </w:r>
    </w:p>
    <w:p w:rsidR="005040C7" w:rsidRPr="00762BDD" w:rsidRDefault="005040C7" w:rsidP="005040C7">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after="120"/>
        <w:ind w:left="675" w:hanging="675"/>
        <w:rPr>
          <w:rFonts w:cs="Arial"/>
        </w:rPr>
      </w:pPr>
    </w:p>
    <w:p w:rsidR="005040C7" w:rsidRDefault="005040C7" w:rsidP="005040C7">
      <w:pPr>
        <w:textAlignment w:val="baseline"/>
        <w:rPr>
          <w:rFonts w:cs="Arial"/>
        </w:rPr>
      </w:pPr>
      <w:r>
        <w:rPr>
          <w:rFonts w:cs="Arial"/>
        </w:rPr>
        <w:t>4.2</w:t>
      </w:r>
      <w:r>
        <w:rPr>
          <w:rFonts w:cs="Arial"/>
        </w:rPr>
        <w:tab/>
        <w:t xml:space="preserve">Opdrachtnemer is niet gerechtigd om zonder voorafgaande schriftelijke toestemming van de  </w:t>
      </w:r>
    </w:p>
    <w:p w:rsidR="005040C7" w:rsidRDefault="005040C7" w:rsidP="005040C7">
      <w:pPr>
        <w:ind w:left="709"/>
        <w:textAlignment w:val="baseline"/>
        <w:rPr>
          <w:rFonts w:cs="Arial"/>
        </w:rPr>
      </w:pPr>
      <w:r>
        <w:rPr>
          <w:rFonts w:cs="Arial"/>
        </w:rPr>
        <w:t xml:space="preserve">Gemeente andere dan de overeengekomen Zaken en/of Diensten te leveren, c.q. nieuwe of  </w:t>
      </w:r>
    </w:p>
    <w:p w:rsidR="005040C7" w:rsidRDefault="005040C7" w:rsidP="005040C7">
      <w:pPr>
        <w:ind w:left="709"/>
        <w:textAlignment w:val="baseline"/>
        <w:rPr>
          <w:rFonts w:cs="Arial"/>
        </w:rPr>
      </w:pPr>
      <w:r>
        <w:rPr>
          <w:rFonts w:cs="Arial"/>
        </w:rPr>
        <w:t>andere typen of versies te leveren.</w:t>
      </w:r>
    </w:p>
    <w:p w:rsidR="002B79FC" w:rsidRDefault="002B79FC"/>
    <w:p w:rsidR="002B79FC" w:rsidRDefault="00D80121">
      <w:pPr>
        <w:pStyle w:val="Kop1"/>
        <w:rPr>
          <w:rFonts w:ascii="Arial" w:hAnsi="Arial" w:cs="Arial"/>
        </w:rPr>
      </w:pPr>
      <w:bookmarkStart w:id="10" w:name="_Toc67920437"/>
      <w:bookmarkStart w:id="11" w:name="_Toc109646726"/>
      <w:r>
        <w:rPr>
          <w:rFonts w:ascii="Arial" w:hAnsi="Arial" w:cs="Arial"/>
        </w:rPr>
        <w:t>Artikel 5</w:t>
      </w:r>
      <w:r w:rsidR="003E4BB3">
        <w:rPr>
          <w:rFonts w:ascii="Arial" w:hAnsi="Arial" w:cs="Arial"/>
        </w:rPr>
        <w:tab/>
        <w:t>Verwerking van persoonsgegevens</w:t>
      </w:r>
      <w:bookmarkEnd w:id="10"/>
      <w:bookmarkEnd w:id="11"/>
      <w:r w:rsidR="003E4BB3">
        <w:rPr>
          <w:rFonts w:ascii="Arial" w:hAnsi="Arial" w:cs="Arial"/>
        </w:rPr>
        <w:t xml:space="preserve"> </w:t>
      </w:r>
    </w:p>
    <w:p w:rsidR="005040C7" w:rsidRDefault="005040C7" w:rsidP="005040C7">
      <w:pPr>
        <w:ind w:left="705" w:hanging="705"/>
      </w:pPr>
      <w:r>
        <w:t>5.1</w:t>
      </w:r>
      <w:r>
        <w:tab/>
        <w:t>Opdrachtnemer handelt als verwerker in de zin van de Algemene Verordening Gegevensbescherming (AVG).</w:t>
      </w:r>
    </w:p>
    <w:p w:rsidR="005040C7" w:rsidRDefault="005040C7" w:rsidP="005040C7">
      <w:pPr>
        <w:ind w:left="705" w:hanging="705"/>
      </w:pPr>
    </w:p>
    <w:p w:rsidR="005040C7" w:rsidRDefault="005040C7" w:rsidP="005040C7">
      <w:pPr>
        <w:ind w:left="705" w:hanging="705"/>
      </w:pPr>
      <w:r>
        <w:t>5.2</w:t>
      </w:r>
      <w:r>
        <w:tab/>
        <w:t>De verplichtingen uit de verwerkersovereenkomst blijven na opzegging of ontbinding van de Overeenkomst bestaan.</w:t>
      </w:r>
    </w:p>
    <w:p w:rsidR="005040C7" w:rsidRDefault="005040C7" w:rsidP="005040C7">
      <w:pPr>
        <w:ind w:left="705" w:hanging="705"/>
      </w:pPr>
    </w:p>
    <w:p w:rsidR="005040C7" w:rsidRDefault="005040C7" w:rsidP="005040C7">
      <w:pPr>
        <w:ind w:left="705" w:hanging="705"/>
      </w:pPr>
      <w:r>
        <w:t>5.3</w:t>
      </w:r>
      <w:r>
        <w:tab/>
        <w:t>Als Gemeente door de Autoriteit Persoonsgegevens aansprakelijk wordt gesteld voor een overtreding waarvoor Opdrachtnemer aantoonbaar verwijtbaar is, is Opdrachtnemer een boete verschuldigd aan Gemeente. De hoogte van deze boete is gelijk aan de boete die door de Autoriteit Persoonsgegevens is opgelegd aan Gemeente.</w:t>
      </w:r>
    </w:p>
    <w:p w:rsidR="002B79FC" w:rsidRDefault="002B79FC">
      <w:pPr>
        <w:ind w:left="705" w:hanging="705"/>
      </w:pPr>
    </w:p>
    <w:p w:rsidR="002B79FC" w:rsidRDefault="00D80121">
      <w:pPr>
        <w:pStyle w:val="Kop1"/>
        <w:rPr>
          <w:rFonts w:ascii="Arial" w:hAnsi="Arial" w:cs="Arial"/>
        </w:rPr>
      </w:pPr>
      <w:bookmarkStart w:id="12" w:name="_Toc67920438"/>
      <w:bookmarkStart w:id="13" w:name="_Toc109646727"/>
      <w:bookmarkEnd w:id="12"/>
      <w:r>
        <w:rPr>
          <w:rFonts w:ascii="Arial" w:hAnsi="Arial" w:cs="Arial"/>
        </w:rPr>
        <w:t xml:space="preserve">Artikel </w:t>
      </w:r>
      <w:r w:rsidR="000F5915">
        <w:rPr>
          <w:rFonts w:ascii="Arial" w:hAnsi="Arial" w:cs="Arial"/>
        </w:rPr>
        <w:t>6</w:t>
      </w:r>
      <w:r w:rsidR="003E4BB3">
        <w:rPr>
          <w:rFonts w:ascii="Arial" w:hAnsi="Arial" w:cs="Arial"/>
        </w:rPr>
        <w:tab/>
        <w:t>Prijzen en tarieven</w:t>
      </w:r>
      <w:bookmarkEnd w:id="13"/>
    </w:p>
    <w:p w:rsidR="002B79FC" w:rsidRDefault="004C44AA" w:rsidP="000F5915">
      <w:pPr>
        <w:ind w:left="680" w:hanging="705"/>
      </w:pPr>
      <w:r>
        <w:t>6</w:t>
      </w:r>
      <w:r w:rsidR="003E4BB3">
        <w:t>.1</w:t>
      </w:r>
      <w:r w:rsidR="003E4BB3">
        <w:tab/>
        <w:t>De overeengekomen prijzen zijn vastgelegd in het prijzenblad dat als bijlage</w:t>
      </w:r>
      <w:r w:rsidR="00A12AD5">
        <w:t xml:space="preserve"> </w:t>
      </w:r>
      <w:r w:rsidR="00B228B2">
        <w:t xml:space="preserve">1 </w:t>
      </w:r>
      <w:r w:rsidR="003E4BB3">
        <w:t xml:space="preserve">deel uitmaakt van de Inschrijving en als bijlage </w:t>
      </w:r>
      <w:r w:rsidR="00A12AD5">
        <w:t>1</w:t>
      </w:r>
      <w:r w:rsidR="003E4BB3">
        <w:t xml:space="preserve"> is toegevoegd aan deze </w:t>
      </w:r>
      <w:r w:rsidR="00A87CEB">
        <w:t xml:space="preserve">Overeenkomst </w:t>
      </w:r>
      <w:r w:rsidR="003E4BB3">
        <w:t>en vormen de prijs die Partijen vastleggen.</w:t>
      </w:r>
    </w:p>
    <w:p w:rsidR="00A12AD5" w:rsidRDefault="00A12AD5" w:rsidP="000F5915">
      <w:pPr>
        <w:ind w:left="680" w:hanging="705"/>
      </w:pPr>
    </w:p>
    <w:p w:rsidR="00A12AD5" w:rsidRDefault="00A12AD5" w:rsidP="000F5915">
      <w:pPr>
        <w:ind w:left="680"/>
      </w:pPr>
    </w:p>
    <w:p w:rsidR="00A12AD5" w:rsidRPr="004528AA" w:rsidRDefault="004C44AA" w:rsidP="000F5915">
      <w:pPr>
        <w:autoSpaceDE w:val="0"/>
        <w:autoSpaceDN w:val="0"/>
        <w:adjustRightInd w:val="0"/>
        <w:ind w:left="680" w:hanging="705"/>
        <w:rPr>
          <w:rFonts w:eastAsia="ArialMT" w:cs="Arial"/>
        </w:rPr>
      </w:pPr>
      <w:r>
        <w:t>6</w:t>
      </w:r>
      <w:r w:rsidR="00A12AD5">
        <w:t>.</w:t>
      </w:r>
      <w:r w:rsidR="000F5915">
        <w:t>2</w:t>
      </w:r>
      <w:r w:rsidR="00A12AD5">
        <w:tab/>
      </w:r>
      <w:r w:rsidR="000F5915" w:rsidRPr="000E6076">
        <w:rPr>
          <w:rFonts w:cs="Arial"/>
          <w:b/>
          <w:bCs/>
        </w:rPr>
        <w:t>Alle</w:t>
      </w:r>
      <w:r w:rsidR="000F5915" w:rsidRPr="000E6076">
        <w:rPr>
          <w:rFonts w:cs="Arial"/>
        </w:rPr>
        <w:t xml:space="preserve"> prijzen en tarieven staan vast gedurende het eerste jaar na de ingangsdatum van de overeenkomst. Na het eerste jaar mogen de prijzen worden ge</w:t>
      </w:r>
      <w:r w:rsidR="000F5915">
        <w:rPr>
          <w:rFonts w:cs="Arial"/>
        </w:rPr>
        <w:t>ï</w:t>
      </w:r>
      <w:r w:rsidR="000F5915" w:rsidRPr="000E6076">
        <w:rPr>
          <w:rFonts w:cs="Arial"/>
        </w:rPr>
        <w:t>ndexeerd op basis van de voorwaarden van de gemeentelijk Inkoopvoorwaarden bij ICT-opdrachten (GIBIT 2020).</w:t>
      </w:r>
    </w:p>
    <w:p w:rsidR="000F5915" w:rsidRDefault="000F5915" w:rsidP="000F5915">
      <w:pPr>
        <w:autoSpaceDE w:val="0"/>
        <w:autoSpaceDN w:val="0"/>
        <w:adjustRightInd w:val="0"/>
        <w:ind w:left="680"/>
        <w:rPr>
          <w:rFonts w:eastAsia="ArialMT" w:cs="Arial"/>
        </w:rPr>
      </w:pPr>
    </w:p>
    <w:p w:rsidR="00A12AD5" w:rsidRPr="00F16BE1" w:rsidRDefault="004C44AA" w:rsidP="000F5915">
      <w:pPr>
        <w:autoSpaceDE w:val="0"/>
        <w:autoSpaceDN w:val="0"/>
        <w:adjustRightInd w:val="0"/>
        <w:rPr>
          <w:rFonts w:eastAsia="ArialMT" w:cs="Arial"/>
        </w:rPr>
      </w:pPr>
      <w:r>
        <w:rPr>
          <w:rFonts w:eastAsia="ArialMT" w:cs="Arial"/>
        </w:rPr>
        <w:t>6</w:t>
      </w:r>
      <w:r w:rsidR="000F5915" w:rsidRPr="00F16BE1">
        <w:rPr>
          <w:rFonts w:eastAsia="ArialMT" w:cs="Arial"/>
        </w:rPr>
        <w:t>.3</w:t>
      </w:r>
      <w:r w:rsidR="000F5915" w:rsidRPr="00F16BE1">
        <w:rPr>
          <w:rFonts w:eastAsia="ArialMT" w:cs="Arial"/>
        </w:rPr>
        <w:tab/>
      </w:r>
      <w:r w:rsidR="00A12AD5" w:rsidRPr="00F16BE1">
        <w:rPr>
          <w:rFonts w:eastAsia="ArialMT" w:cs="Arial"/>
        </w:rPr>
        <w:t>De nieuwe bedragen worden, na indexering rekenkundig afgerond op hele eurocenten.</w:t>
      </w:r>
    </w:p>
    <w:p w:rsidR="002B79FC" w:rsidRPr="00F16BE1" w:rsidRDefault="00A12AD5" w:rsidP="000F5915">
      <w:pPr>
        <w:autoSpaceDE w:val="0"/>
        <w:autoSpaceDN w:val="0"/>
        <w:adjustRightInd w:val="0"/>
        <w:ind w:left="680"/>
        <w:rPr>
          <w:rFonts w:eastAsia="ArialMT" w:cs="Arial"/>
        </w:rPr>
      </w:pPr>
      <w:r w:rsidRPr="00F16BE1">
        <w:rPr>
          <w:rFonts w:eastAsia="ArialMT" w:cs="Arial"/>
        </w:rPr>
        <w:t>Prijswijzigingen gaan pas in zodra de gemeente Den Helder hiervoor schriftelijk toestemming heeft gegeven</w:t>
      </w:r>
      <w:r w:rsidR="000F5915" w:rsidRPr="00F16BE1">
        <w:rPr>
          <w:rFonts w:eastAsia="ArialMT" w:cs="Arial"/>
        </w:rPr>
        <w:t>.</w:t>
      </w:r>
    </w:p>
    <w:p w:rsidR="000F5915" w:rsidRPr="00F16BE1" w:rsidRDefault="000F5915" w:rsidP="000F5915">
      <w:pPr>
        <w:autoSpaceDE w:val="0"/>
        <w:autoSpaceDN w:val="0"/>
        <w:adjustRightInd w:val="0"/>
        <w:rPr>
          <w:rFonts w:eastAsia="ArialMT" w:cs="Arial"/>
        </w:rPr>
      </w:pPr>
    </w:p>
    <w:p w:rsidR="000F5915" w:rsidRPr="000F5915" w:rsidRDefault="004C44AA" w:rsidP="000F5915">
      <w:pPr>
        <w:autoSpaceDE w:val="0"/>
        <w:autoSpaceDN w:val="0"/>
        <w:adjustRightInd w:val="0"/>
        <w:rPr>
          <w:rFonts w:eastAsia="ArialMT" w:cs="Arial"/>
        </w:rPr>
      </w:pPr>
      <w:r>
        <w:rPr>
          <w:rFonts w:eastAsia="ArialMT" w:cs="Arial"/>
        </w:rPr>
        <w:t>6</w:t>
      </w:r>
      <w:r w:rsidR="000F5915" w:rsidRPr="00F16BE1">
        <w:rPr>
          <w:rFonts w:eastAsia="ArialMT" w:cs="Arial"/>
        </w:rPr>
        <w:t>.4</w:t>
      </w:r>
      <w:r w:rsidR="000F5915" w:rsidRPr="00F16BE1">
        <w:rPr>
          <w:rFonts w:eastAsia="ArialMT" w:cs="Arial"/>
        </w:rPr>
        <w:tab/>
        <w:t xml:space="preserve">De prijzen/tarieven in het prijzenblad bijlage </w:t>
      </w:r>
      <w:r w:rsidR="00B228B2">
        <w:rPr>
          <w:rFonts w:eastAsia="ArialMT" w:cs="Arial"/>
        </w:rPr>
        <w:t>1</w:t>
      </w:r>
      <w:r w:rsidR="000F5915" w:rsidRPr="00F16BE1">
        <w:rPr>
          <w:rFonts w:eastAsia="ArialMT" w:cs="Arial"/>
        </w:rPr>
        <w:t xml:space="preserve"> omvat alle kosten </w:t>
      </w:r>
      <w:r w:rsidR="000F5915" w:rsidRPr="00F16BE1">
        <w:rPr>
          <w:rFonts w:cs="Arial"/>
        </w:rPr>
        <w:t xml:space="preserve">die verband houden met de </w:t>
      </w:r>
      <w:r w:rsidR="000F5915" w:rsidRPr="00F16BE1">
        <w:rPr>
          <w:rFonts w:cs="Arial"/>
        </w:rPr>
        <w:tab/>
        <w:t>uitvoering van deze opdracht. Dit omvat – maar niet limitatief  - de kosten van implementatie</w:t>
      </w:r>
      <w:r w:rsidR="00B453F7" w:rsidRPr="00F16BE1">
        <w:rPr>
          <w:rFonts w:cs="Arial"/>
        </w:rPr>
        <w:t xml:space="preserve"> </w:t>
      </w:r>
      <w:r w:rsidR="00B453F7" w:rsidRPr="00F16BE1">
        <w:rPr>
          <w:rFonts w:cs="Arial"/>
        </w:rPr>
        <w:tab/>
        <w:t xml:space="preserve">w.o. </w:t>
      </w:r>
      <w:r w:rsidR="000F5915" w:rsidRPr="00F16BE1">
        <w:rPr>
          <w:rFonts w:cs="Arial"/>
        </w:rPr>
        <w:t xml:space="preserve">conversie/migratie, de software en bijbehorende kosten voor licenties, updates, </w:t>
      </w:r>
      <w:r w:rsidR="00B453F7" w:rsidRPr="00F16BE1">
        <w:rPr>
          <w:rFonts w:cs="Arial"/>
        </w:rPr>
        <w:tab/>
      </w:r>
      <w:r w:rsidR="000F5915" w:rsidRPr="00F16BE1">
        <w:rPr>
          <w:rFonts w:cs="Arial"/>
        </w:rPr>
        <w:t xml:space="preserve">genoemde koppelingen, onderhoud, hosting en support, trainingskosten, administratiekosten, </w:t>
      </w:r>
      <w:r w:rsidR="000F5915" w:rsidRPr="00F16BE1">
        <w:rPr>
          <w:rFonts w:cs="Arial"/>
        </w:rPr>
        <w:lastRenderedPageBreak/>
        <w:tab/>
        <w:t xml:space="preserve">handelingskosten, reis- en verblijfskosten etc. alsmede de kosten om te (blijven) voldoen aan </w:t>
      </w:r>
      <w:r w:rsidR="000F5915" w:rsidRPr="00F16BE1">
        <w:rPr>
          <w:rFonts w:cs="Arial"/>
        </w:rPr>
        <w:tab/>
        <w:t xml:space="preserve">relevante wet- en regelgeving. Ook de kosten van </w:t>
      </w:r>
      <w:r w:rsidR="004249FA">
        <w:rPr>
          <w:rFonts w:cs="Arial"/>
        </w:rPr>
        <w:t xml:space="preserve">overleggen, support e.a. moeten in de </w:t>
      </w:r>
      <w:r w:rsidR="004249FA">
        <w:rPr>
          <w:rFonts w:cs="Arial"/>
        </w:rPr>
        <w:tab/>
        <w:t xml:space="preserve">prijzen van bijlage </w:t>
      </w:r>
      <w:r w:rsidR="00B228B2">
        <w:rPr>
          <w:rFonts w:cs="Arial"/>
        </w:rPr>
        <w:t xml:space="preserve">1 </w:t>
      </w:r>
      <w:r w:rsidR="004249FA">
        <w:rPr>
          <w:rFonts w:cs="Arial"/>
        </w:rPr>
        <w:t>zijn verwerkt</w:t>
      </w:r>
      <w:r w:rsidR="000F5915" w:rsidRPr="00F16BE1">
        <w:rPr>
          <w:rFonts w:cs="Arial"/>
        </w:rPr>
        <w:t>.</w:t>
      </w:r>
    </w:p>
    <w:p w:rsidR="002B79FC" w:rsidRDefault="002B79FC">
      <w:pPr>
        <w:ind w:left="705" w:hanging="705"/>
      </w:pPr>
    </w:p>
    <w:p w:rsidR="002B79FC" w:rsidRDefault="004C44AA">
      <w:pPr>
        <w:ind w:left="705" w:hanging="705"/>
      </w:pPr>
      <w:r>
        <w:t>6</w:t>
      </w:r>
      <w:r w:rsidR="00223C3A">
        <w:t>.5</w:t>
      </w:r>
      <w:r w:rsidR="003E4BB3">
        <w:tab/>
        <w:t xml:space="preserve">Alle geldbedragen in de </w:t>
      </w:r>
      <w:r w:rsidR="00A87CEB">
        <w:t xml:space="preserve">Overeenkomst </w:t>
      </w:r>
      <w:r w:rsidR="003E4BB3">
        <w:t>zijn uitgedrukt in Euro’s en exclusief omzetbelasting (btw), tenzij duidelijk anders is vermeld. Geldbedragen in Euro’s zijn weergegeven met twee decimalen achter de komma.</w:t>
      </w:r>
    </w:p>
    <w:p w:rsidR="002B79FC" w:rsidRDefault="002B79FC">
      <w:pPr>
        <w:ind w:left="705" w:hanging="705"/>
      </w:pPr>
    </w:p>
    <w:p w:rsidR="002B79FC" w:rsidRDefault="00A019B7">
      <w:pPr>
        <w:pStyle w:val="Kop1"/>
        <w:rPr>
          <w:rFonts w:ascii="Arial" w:hAnsi="Arial" w:cs="Arial"/>
        </w:rPr>
      </w:pPr>
      <w:bookmarkStart w:id="14" w:name="_Toc67920439"/>
      <w:bookmarkStart w:id="15" w:name="_Toc109646728"/>
      <w:r>
        <w:rPr>
          <w:rFonts w:ascii="Arial" w:hAnsi="Arial" w:cs="Arial"/>
        </w:rPr>
        <w:t>Artikel 7</w:t>
      </w:r>
      <w:r w:rsidR="003E4BB3">
        <w:rPr>
          <w:rFonts w:ascii="Arial" w:hAnsi="Arial" w:cs="Arial"/>
        </w:rPr>
        <w:tab/>
        <w:t>Facturering</w:t>
      </w:r>
      <w:bookmarkEnd w:id="14"/>
      <w:bookmarkEnd w:id="15"/>
    </w:p>
    <w:p w:rsidR="002B79FC" w:rsidRDefault="004C44AA">
      <w:pPr>
        <w:ind w:left="705" w:hanging="705"/>
      </w:pPr>
      <w:r>
        <w:t>7</w:t>
      </w:r>
      <w:r w:rsidR="003E4BB3">
        <w:t>.1</w:t>
      </w:r>
      <w:r w:rsidR="003E4BB3">
        <w:tab/>
        <w:t xml:space="preserve">De vergoeding als bedoeld in artikel 8 van deze </w:t>
      </w:r>
      <w:r w:rsidR="00A87CEB">
        <w:t xml:space="preserve">Overeenkomst </w:t>
      </w:r>
      <w:r w:rsidR="003E4BB3">
        <w:t>wordt door Opdrachtnemer gefactureerd conform het volgende factureringsschema:</w:t>
      </w:r>
    </w:p>
    <w:p w:rsidR="00667BCF" w:rsidRPr="00FB4412" w:rsidRDefault="003E4BB3" w:rsidP="00667BCF">
      <w:pPr>
        <w:autoSpaceDE w:val="0"/>
        <w:autoSpaceDN w:val="0"/>
        <w:adjustRightInd w:val="0"/>
        <w:rPr>
          <w:rFonts w:cs="Arial"/>
          <w:color w:val="000000"/>
        </w:rPr>
      </w:pPr>
      <w:r>
        <w:tab/>
      </w:r>
      <w:r w:rsidR="00667BCF">
        <w:rPr>
          <w:rFonts w:cs="Arial"/>
          <w:color w:val="000000"/>
        </w:rPr>
        <w:t>30</w:t>
      </w:r>
      <w:r w:rsidR="00667BCF" w:rsidRPr="00FB4412">
        <w:rPr>
          <w:rFonts w:cs="Arial"/>
          <w:color w:val="000000"/>
        </w:rPr>
        <w:t xml:space="preserve">% bij opdrachtverlening </w:t>
      </w:r>
    </w:p>
    <w:p w:rsidR="00667BCF" w:rsidRPr="00FB4412" w:rsidRDefault="00667BCF" w:rsidP="00667BCF">
      <w:pPr>
        <w:autoSpaceDE w:val="0"/>
        <w:autoSpaceDN w:val="0"/>
        <w:adjustRightInd w:val="0"/>
        <w:ind w:firstLine="708"/>
        <w:rPr>
          <w:rFonts w:cs="Arial"/>
          <w:color w:val="000000"/>
        </w:rPr>
      </w:pPr>
      <w:r>
        <w:rPr>
          <w:rFonts w:cs="Arial"/>
          <w:color w:val="000000"/>
        </w:rPr>
        <w:t xml:space="preserve">30 </w:t>
      </w:r>
      <w:r w:rsidRPr="00FB4412">
        <w:rPr>
          <w:rFonts w:cs="Arial"/>
          <w:color w:val="000000"/>
        </w:rPr>
        <w:t xml:space="preserve">% bij implementatie software </w:t>
      </w:r>
    </w:p>
    <w:p w:rsidR="00667BCF" w:rsidRDefault="00667BCF" w:rsidP="00667BCF">
      <w:pPr>
        <w:autoSpaceDE w:val="0"/>
        <w:autoSpaceDN w:val="0"/>
        <w:adjustRightInd w:val="0"/>
        <w:ind w:firstLine="708"/>
        <w:rPr>
          <w:rFonts w:cs="Arial"/>
          <w:color w:val="000000"/>
        </w:rPr>
      </w:pPr>
      <w:r w:rsidRPr="00FB4412">
        <w:rPr>
          <w:rFonts w:cs="Arial"/>
          <w:color w:val="000000"/>
        </w:rPr>
        <w:t>40% na acceptatie</w:t>
      </w:r>
      <w:r>
        <w:rPr>
          <w:rFonts w:cs="Arial"/>
          <w:color w:val="000000"/>
        </w:rPr>
        <w:t xml:space="preserve"> in de productieomgeving </w:t>
      </w:r>
      <w:r w:rsidRPr="00FB4412">
        <w:rPr>
          <w:rFonts w:cs="Arial"/>
          <w:color w:val="000000"/>
        </w:rPr>
        <w:t xml:space="preserve">door de gemeente Den Helder </w:t>
      </w:r>
    </w:p>
    <w:p w:rsidR="00667BCF" w:rsidRDefault="00667BCF" w:rsidP="00667BCF">
      <w:pPr>
        <w:pStyle w:val="Tekstopmerking"/>
        <w:rPr>
          <w:rFonts w:eastAsiaTheme="minorHAnsi" w:cs="Arial"/>
          <w:color w:val="000000"/>
        </w:rPr>
      </w:pPr>
    </w:p>
    <w:p w:rsidR="00667BCF" w:rsidRDefault="00667BCF" w:rsidP="009F3075">
      <w:pPr>
        <w:pStyle w:val="Tekstopmerking"/>
        <w:ind w:left="708"/>
        <w:rPr>
          <w:rFonts w:cs="Arial"/>
          <w:color w:val="000000"/>
        </w:rPr>
      </w:pPr>
      <w:r w:rsidRPr="00FB4412">
        <w:rPr>
          <w:rFonts w:eastAsiaTheme="minorHAnsi" w:cs="Arial"/>
          <w:color w:val="000000"/>
        </w:rPr>
        <w:t>Het onderhoud/ support bij benutting van het (v</w:t>
      </w:r>
      <w:r>
        <w:rPr>
          <w:rFonts w:eastAsiaTheme="minorHAnsi" w:cs="Arial"/>
          <w:color w:val="000000"/>
        </w:rPr>
        <w:t>olgende) optiejaar kan per jaar</w:t>
      </w:r>
      <w:r w:rsidRPr="00FB4412">
        <w:rPr>
          <w:rFonts w:eastAsiaTheme="minorHAnsi" w:cs="Arial"/>
          <w:color w:val="000000"/>
        </w:rPr>
        <w:t xml:space="preserve"> gefactureerd worden.</w:t>
      </w:r>
      <w:r w:rsidR="009F3075">
        <w:rPr>
          <w:rFonts w:eastAsiaTheme="minorHAnsi" w:cs="Arial"/>
          <w:color w:val="000000"/>
        </w:rPr>
        <w:t xml:space="preserve"> </w:t>
      </w:r>
      <w:r w:rsidRPr="00FB4412">
        <w:rPr>
          <w:rFonts w:eastAsiaTheme="minorHAnsi" w:cs="Arial"/>
          <w:color w:val="000000"/>
        </w:rPr>
        <w:t xml:space="preserve">Het </w:t>
      </w:r>
      <w:r>
        <w:rPr>
          <w:rFonts w:eastAsiaTheme="minorHAnsi" w:cs="Arial"/>
          <w:color w:val="000000"/>
        </w:rPr>
        <w:t xml:space="preserve">vaste </w:t>
      </w:r>
      <w:r w:rsidRPr="00FB4412">
        <w:rPr>
          <w:rFonts w:eastAsiaTheme="minorHAnsi" w:cs="Arial"/>
          <w:color w:val="000000"/>
        </w:rPr>
        <w:t>onder</w:t>
      </w:r>
      <w:r>
        <w:rPr>
          <w:rFonts w:eastAsiaTheme="minorHAnsi" w:cs="Arial"/>
          <w:color w:val="000000"/>
        </w:rPr>
        <w:t xml:space="preserve">houd c.q. licentiekosten e.d. </w:t>
      </w:r>
      <w:r w:rsidRPr="00FB4412">
        <w:rPr>
          <w:rFonts w:eastAsiaTheme="minorHAnsi" w:cs="Arial"/>
          <w:color w:val="000000"/>
        </w:rPr>
        <w:t xml:space="preserve"> gaat pas in na acceptatie</w:t>
      </w:r>
      <w:r>
        <w:rPr>
          <w:rFonts w:eastAsiaTheme="minorHAnsi" w:cs="Arial"/>
          <w:color w:val="000000"/>
        </w:rPr>
        <w:t>, deze worden jaarlijks gefactureerd over het betreffende boekjaar</w:t>
      </w:r>
    </w:p>
    <w:p w:rsidR="002B79FC" w:rsidRDefault="002B79FC">
      <w:pPr>
        <w:ind w:left="705" w:hanging="705"/>
        <w:rPr>
          <w:highlight w:val="cyan"/>
        </w:rPr>
      </w:pPr>
    </w:p>
    <w:p w:rsidR="002B79FC" w:rsidRDefault="002B79FC">
      <w:pPr>
        <w:ind w:left="705" w:hanging="705"/>
      </w:pPr>
    </w:p>
    <w:p w:rsidR="002B79FC" w:rsidRDefault="004C44AA">
      <w:pPr>
        <w:ind w:left="705" w:hanging="705"/>
      </w:pPr>
      <w:r>
        <w:t>7</w:t>
      </w:r>
      <w:r w:rsidR="003E4BB3">
        <w:t>.2</w:t>
      </w:r>
      <w:r w:rsidR="003E4BB3">
        <w:tab/>
        <w:t xml:space="preserve">Facturen moeten voldoen aan de wettelijke vereisen. Op de factuur moet tenminste staan vermeld: </w:t>
      </w:r>
    </w:p>
    <w:p w:rsidR="00EE4D31" w:rsidRDefault="00EE4D31" w:rsidP="003D7A2A">
      <w:pPr>
        <w:numPr>
          <w:ilvl w:val="0"/>
          <w:numId w:val="9"/>
        </w:numPr>
        <w:suppressAutoHyphens w:val="0"/>
        <w:spacing w:line="240" w:lineRule="atLeast"/>
        <w:rPr>
          <w:rFonts w:cs="Arial"/>
        </w:rPr>
      </w:pPr>
      <w:r>
        <w:rPr>
          <w:rFonts w:cs="Arial"/>
        </w:rPr>
        <w:t>Naam, adres, postcode, woonplaats</w:t>
      </w:r>
      <w:r w:rsidRPr="005545C5">
        <w:rPr>
          <w:rFonts w:cs="Arial"/>
        </w:rPr>
        <w:t>;</w:t>
      </w:r>
    </w:p>
    <w:p w:rsidR="00EE4D31" w:rsidRDefault="00EE4D31" w:rsidP="003D7A2A">
      <w:pPr>
        <w:numPr>
          <w:ilvl w:val="0"/>
          <w:numId w:val="9"/>
        </w:numPr>
        <w:suppressAutoHyphens w:val="0"/>
        <w:spacing w:line="240" w:lineRule="atLeast"/>
        <w:rPr>
          <w:rFonts w:cs="Arial"/>
        </w:rPr>
      </w:pPr>
      <w:r>
        <w:rPr>
          <w:rFonts w:cs="Arial"/>
        </w:rPr>
        <w:t>Bank/gironummer en de benodigde IBAN- en BIC-gegevens;</w:t>
      </w:r>
    </w:p>
    <w:p w:rsidR="00EE4D31" w:rsidRDefault="00EE4D31" w:rsidP="003D7A2A">
      <w:pPr>
        <w:numPr>
          <w:ilvl w:val="0"/>
          <w:numId w:val="9"/>
        </w:numPr>
        <w:suppressAutoHyphens w:val="0"/>
        <w:spacing w:line="240" w:lineRule="atLeast"/>
        <w:rPr>
          <w:rFonts w:cs="Arial"/>
        </w:rPr>
      </w:pPr>
      <w:r>
        <w:rPr>
          <w:rFonts w:cs="Arial"/>
        </w:rPr>
        <w:t>Btw-nummer;</w:t>
      </w:r>
    </w:p>
    <w:p w:rsidR="00EE4D31" w:rsidRDefault="00EE4D31" w:rsidP="003D7A2A">
      <w:pPr>
        <w:numPr>
          <w:ilvl w:val="0"/>
          <w:numId w:val="9"/>
        </w:numPr>
        <w:suppressAutoHyphens w:val="0"/>
        <w:spacing w:line="240" w:lineRule="atLeast"/>
        <w:rPr>
          <w:rFonts w:cs="Arial"/>
        </w:rPr>
      </w:pPr>
      <w:r>
        <w:rPr>
          <w:rFonts w:cs="Arial"/>
        </w:rPr>
        <w:t>KvK-nummer;</w:t>
      </w:r>
    </w:p>
    <w:p w:rsidR="00EE4D31" w:rsidRDefault="00EE4D31" w:rsidP="003D7A2A">
      <w:pPr>
        <w:numPr>
          <w:ilvl w:val="0"/>
          <w:numId w:val="9"/>
        </w:numPr>
        <w:suppressAutoHyphens w:val="0"/>
        <w:spacing w:line="240" w:lineRule="atLeast"/>
        <w:rPr>
          <w:rFonts w:cs="Arial"/>
        </w:rPr>
      </w:pPr>
      <w:r>
        <w:rPr>
          <w:rFonts w:cs="Arial"/>
        </w:rPr>
        <w:t>Factuuradres opdrachtnemer;</w:t>
      </w:r>
    </w:p>
    <w:p w:rsidR="00EE4D31" w:rsidRDefault="00EE4D31" w:rsidP="003D7A2A">
      <w:pPr>
        <w:numPr>
          <w:ilvl w:val="0"/>
          <w:numId w:val="9"/>
        </w:numPr>
        <w:suppressAutoHyphens w:val="0"/>
        <w:spacing w:line="240" w:lineRule="atLeast"/>
        <w:rPr>
          <w:rFonts w:cs="Arial"/>
        </w:rPr>
      </w:pPr>
      <w:r w:rsidRPr="005545C5">
        <w:rPr>
          <w:rFonts w:cs="Arial"/>
        </w:rPr>
        <w:t>Naam contactpersoon</w:t>
      </w:r>
      <w:r>
        <w:rPr>
          <w:rFonts w:cs="Arial"/>
        </w:rPr>
        <w:t xml:space="preserve"> /naam team;</w:t>
      </w:r>
    </w:p>
    <w:p w:rsidR="00EE4D31" w:rsidRDefault="00EE4D31" w:rsidP="003D7A2A">
      <w:pPr>
        <w:numPr>
          <w:ilvl w:val="0"/>
          <w:numId w:val="9"/>
        </w:numPr>
        <w:suppressAutoHyphens w:val="0"/>
        <w:spacing w:line="240" w:lineRule="atLeast"/>
        <w:rPr>
          <w:rFonts w:cs="Arial"/>
        </w:rPr>
      </w:pPr>
      <w:r w:rsidRPr="00AD43CF">
        <w:rPr>
          <w:rFonts w:cs="Arial"/>
        </w:rPr>
        <w:t>Datum</w:t>
      </w:r>
      <w:r w:rsidR="00C97211">
        <w:rPr>
          <w:rFonts w:cs="Arial"/>
        </w:rPr>
        <w:t xml:space="preserve"> en referentienummer 2022-043324</w:t>
      </w:r>
      <w:r>
        <w:rPr>
          <w:rFonts w:cs="Arial"/>
        </w:rPr>
        <w:t xml:space="preserve"> </w:t>
      </w:r>
      <w:r w:rsidR="00470D7A">
        <w:rPr>
          <w:rFonts w:cs="Arial"/>
        </w:rPr>
        <w:t>(zaaknummer gemeente Den Helder)</w:t>
      </w:r>
    </w:p>
    <w:p w:rsidR="00EE4D31" w:rsidRDefault="00EE4D31" w:rsidP="003D7A2A">
      <w:pPr>
        <w:numPr>
          <w:ilvl w:val="0"/>
          <w:numId w:val="9"/>
        </w:numPr>
        <w:suppressAutoHyphens w:val="0"/>
        <w:spacing w:line="240" w:lineRule="atLeast"/>
        <w:rPr>
          <w:rFonts w:cs="Arial"/>
        </w:rPr>
      </w:pPr>
      <w:r>
        <w:rPr>
          <w:rFonts w:cs="Arial"/>
        </w:rPr>
        <w:t>Omschrijving levering/dienst</w:t>
      </w:r>
    </w:p>
    <w:p w:rsidR="00EE4D31" w:rsidRDefault="00EE4D31" w:rsidP="003D7A2A">
      <w:pPr>
        <w:numPr>
          <w:ilvl w:val="0"/>
          <w:numId w:val="9"/>
        </w:numPr>
        <w:suppressAutoHyphens w:val="0"/>
        <w:spacing w:line="240" w:lineRule="atLeast"/>
        <w:rPr>
          <w:rFonts w:cs="Arial"/>
        </w:rPr>
      </w:pPr>
      <w:r>
        <w:rPr>
          <w:rFonts w:cs="Arial"/>
        </w:rPr>
        <w:t>Periode / datum waarop factuur betrekking heeft</w:t>
      </w:r>
    </w:p>
    <w:p w:rsidR="00EE4D31" w:rsidRDefault="00EE4D31" w:rsidP="003D7A2A">
      <w:pPr>
        <w:numPr>
          <w:ilvl w:val="0"/>
          <w:numId w:val="9"/>
        </w:numPr>
        <w:suppressAutoHyphens w:val="0"/>
        <w:spacing w:line="240" w:lineRule="atLeast"/>
        <w:rPr>
          <w:rFonts w:cs="Arial"/>
        </w:rPr>
      </w:pPr>
      <w:r>
        <w:rPr>
          <w:rFonts w:cs="Arial"/>
        </w:rPr>
        <w:t>Budgetnummer</w:t>
      </w:r>
    </w:p>
    <w:p w:rsidR="002B79FC" w:rsidRDefault="002B79FC" w:rsidP="00667BCF">
      <w:pPr>
        <w:tabs>
          <w:tab w:val="left" w:pos="748"/>
        </w:tabs>
        <w:ind w:firstLine="709"/>
        <w:textAlignment w:val="baseline"/>
        <w:rPr>
          <w:rFonts w:cs="Arial"/>
        </w:rPr>
      </w:pPr>
    </w:p>
    <w:p w:rsidR="002B79FC" w:rsidRDefault="003E4BB3">
      <w:pPr>
        <w:ind w:left="705" w:hanging="705"/>
      </w:pPr>
      <w:r>
        <w:tab/>
        <w:t>Indien deze gegevens niet op de factuur vermeld worden zal deze niet in behandeling worden genomen door Gemeente en retour worden gestuurd naar Opdrachtnemer.</w:t>
      </w:r>
    </w:p>
    <w:p w:rsidR="002B79FC" w:rsidRDefault="002B79FC">
      <w:pPr>
        <w:ind w:left="705" w:hanging="705"/>
      </w:pPr>
    </w:p>
    <w:p w:rsidR="002B79FC" w:rsidRDefault="004C44AA">
      <w:pPr>
        <w:ind w:left="705" w:hanging="705"/>
      </w:pPr>
      <w:r>
        <w:t>7</w:t>
      </w:r>
      <w:r w:rsidR="003E4BB3">
        <w:t>.3</w:t>
      </w:r>
      <w:r w:rsidR="003E4BB3">
        <w:tab/>
        <w:t xml:space="preserve">De facturen dienen in enkelvoud te worden gezonden aan: </w:t>
      </w:r>
      <w:hyperlink r:id="rId12">
        <w:r w:rsidR="003E4BB3">
          <w:rPr>
            <w:rStyle w:val="InternetLink"/>
          </w:rPr>
          <w:t>crediteuren@denhelder.nl</w:t>
        </w:r>
      </w:hyperlink>
      <w:r w:rsidR="003E4BB3">
        <w:t xml:space="preserve"> </w:t>
      </w:r>
    </w:p>
    <w:p w:rsidR="002B79FC" w:rsidRDefault="002B79FC">
      <w:pPr>
        <w:rPr>
          <w:rFonts w:cs="Arial"/>
        </w:rPr>
      </w:pPr>
    </w:p>
    <w:p w:rsidR="002B79FC" w:rsidRDefault="00A019B7">
      <w:pPr>
        <w:pStyle w:val="Kop1"/>
        <w:rPr>
          <w:rFonts w:ascii="Arial" w:hAnsi="Arial" w:cs="Arial"/>
        </w:rPr>
      </w:pPr>
      <w:bookmarkStart w:id="16" w:name="_Toc67920440"/>
      <w:bookmarkStart w:id="17" w:name="_Toc109646729"/>
      <w:bookmarkEnd w:id="16"/>
      <w:r>
        <w:rPr>
          <w:rFonts w:ascii="Arial" w:hAnsi="Arial" w:cs="Arial"/>
        </w:rPr>
        <w:t>Artikel 8</w:t>
      </w:r>
      <w:r w:rsidR="003E4BB3">
        <w:rPr>
          <w:rFonts w:ascii="Arial" w:hAnsi="Arial" w:cs="Arial"/>
        </w:rPr>
        <w:tab/>
      </w:r>
      <w:r w:rsidR="00A314D9">
        <w:rPr>
          <w:rFonts w:ascii="Arial" w:hAnsi="Arial" w:cs="Arial"/>
        </w:rPr>
        <w:t>Evaluatie</w:t>
      </w:r>
      <w:bookmarkEnd w:id="17"/>
    </w:p>
    <w:p w:rsidR="002B79FC" w:rsidRDefault="004C44AA">
      <w:pPr>
        <w:ind w:left="705" w:hanging="705"/>
        <w:rPr>
          <w:rFonts w:cs="Arial"/>
        </w:rPr>
      </w:pPr>
      <w:r>
        <w:t>8</w:t>
      </w:r>
      <w:r w:rsidR="003E4BB3">
        <w:t>.1</w:t>
      </w:r>
      <w:r w:rsidR="003E4BB3">
        <w:tab/>
      </w:r>
      <w:r w:rsidR="003E4BB3">
        <w:rPr>
          <w:rFonts w:cs="Arial"/>
        </w:rPr>
        <w:t xml:space="preserve">Voor het overleg alsmede de overige communicatie inzake de uitvoering van    onderhavige </w:t>
      </w:r>
      <w:r w:rsidR="00A87CEB">
        <w:rPr>
          <w:rFonts w:cs="Arial"/>
        </w:rPr>
        <w:t xml:space="preserve">Overeenkomst </w:t>
      </w:r>
      <w:r w:rsidR="003E4BB3">
        <w:rPr>
          <w:rFonts w:cs="Arial"/>
        </w:rPr>
        <w:t>fungeren namens Gemeente en Opdrachtnemer de volgende personen:</w:t>
      </w:r>
    </w:p>
    <w:p w:rsidR="002B79FC" w:rsidRDefault="002B79FC">
      <w:pPr>
        <w:rPr>
          <w:rFonts w:cs="Arial"/>
        </w:rPr>
      </w:pPr>
    </w:p>
    <w:p w:rsidR="002B79FC" w:rsidRDefault="003E4BB3">
      <w:pPr>
        <w:tabs>
          <w:tab w:val="left" w:pos="1641"/>
        </w:tabs>
        <w:ind w:left="1641" w:hanging="360"/>
        <w:rPr>
          <w:rFonts w:cs="Arial"/>
          <w:highlight w:val="cyan"/>
        </w:rPr>
      </w:pPr>
      <w:r>
        <w:rPr>
          <w:rFonts w:cs="Arial"/>
        </w:rPr>
        <w:t xml:space="preserve">- Gemeente: </w:t>
      </w:r>
      <w:r>
        <w:rPr>
          <w:rFonts w:cs="Arial"/>
        </w:rPr>
        <w:tab/>
      </w:r>
      <w:r>
        <w:rPr>
          <w:rFonts w:cs="Arial"/>
        </w:rPr>
        <w:tab/>
      </w:r>
      <w:r>
        <w:rPr>
          <w:rFonts w:cs="Arial"/>
          <w:highlight w:val="cyan"/>
        </w:rPr>
        <w:t xml:space="preserve">&lt;naam contactpersoon&gt; </w:t>
      </w:r>
    </w:p>
    <w:p w:rsidR="002B79FC" w:rsidRDefault="003E4BB3">
      <w:pPr>
        <w:tabs>
          <w:tab w:val="left" w:pos="1641"/>
        </w:tabs>
        <w:ind w:left="1641" w:hanging="360"/>
        <w:rPr>
          <w:rFonts w:cs="Arial"/>
          <w:highlight w:val="cyan"/>
        </w:rPr>
      </w:pPr>
      <w:r>
        <w:rPr>
          <w:rFonts w:cs="Arial"/>
          <w:highlight w:val="cyan"/>
        </w:rPr>
        <w:tab/>
      </w:r>
      <w:r>
        <w:rPr>
          <w:rFonts w:cs="Arial"/>
          <w:highlight w:val="cyan"/>
        </w:rPr>
        <w:tab/>
      </w:r>
      <w:r>
        <w:rPr>
          <w:rFonts w:cs="Arial"/>
          <w:highlight w:val="cyan"/>
        </w:rPr>
        <w:tab/>
      </w:r>
      <w:r>
        <w:rPr>
          <w:rFonts w:cs="Arial"/>
          <w:highlight w:val="cyan"/>
        </w:rPr>
        <w:tab/>
        <w:t xml:space="preserve">&lt;functie&gt; </w:t>
      </w:r>
    </w:p>
    <w:p w:rsidR="002B79FC" w:rsidRDefault="003E4BB3">
      <w:pPr>
        <w:tabs>
          <w:tab w:val="left" w:pos="1641"/>
        </w:tabs>
        <w:ind w:left="1641" w:hanging="360"/>
        <w:rPr>
          <w:rFonts w:cs="Arial"/>
          <w:highlight w:val="cyan"/>
        </w:rPr>
      </w:pPr>
      <w:r>
        <w:rPr>
          <w:rFonts w:cs="Arial"/>
          <w:highlight w:val="cyan"/>
        </w:rPr>
        <w:tab/>
      </w:r>
      <w:r>
        <w:rPr>
          <w:rFonts w:cs="Arial"/>
          <w:highlight w:val="cyan"/>
        </w:rPr>
        <w:tab/>
      </w:r>
      <w:r>
        <w:rPr>
          <w:rFonts w:cs="Arial"/>
          <w:highlight w:val="cyan"/>
        </w:rPr>
        <w:tab/>
      </w:r>
      <w:r>
        <w:rPr>
          <w:rFonts w:cs="Arial"/>
          <w:highlight w:val="cyan"/>
        </w:rPr>
        <w:tab/>
        <w:t xml:space="preserve">&lt;e-mailadres&gt; </w:t>
      </w:r>
    </w:p>
    <w:p w:rsidR="002B79FC" w:rsidRDefault="003E4BB3">
      <w:pPr>
        <w:tabs>
          <w:tab w:val="left" w:pos="1641"/>
        </w:tabs>
        <w:ind w:left="1641" w:hanging="360"/>
        <w:rPr>
          <w:rFonts w:cs="Arial"/>
          <w:highlight w:val="cyan"/>
        </w:rPr>
      </w:pPr>
      <w:r>
        <w:rPr>
          <w:rFonts w:cs="Arial"/>
          <w:highlight w:val="cyan"/>
        </w:rPr>
        <w:tab/>
      </w:r>
      <w:r>
        <w:rPr>
          <w:rFonts w:cs="Arial"/>
          <w:highlight w:val="cyan"/>
        </w:rPr>
        <w:tab/>
      </w:r>
      <w:r>
        <w:rPr>
          <w:rFonts w:cs="Arial"/>
          <w:highlight w:val="cyan"/>
        </w:rPr>
        <w:tab/>
      </w:r>
      <w:r>
        <w:rPr>
          <w:rFonts w:cs="Arial"/>
          <w:highlight w:val="cyan"/>
        </w:rPr>
        <w:tab/>
        <w:t>&lt;telefoonnummer&gt;</w:t>
      </w:r>
    </w:p>
    <w:p w:rsidR="00A314D9" w:rsidRDefault="00A314D9">
      <w:pPr>
        <w:tabs>
          <w:tab w:val="left" w:pos="1641"/>
        </w:tabs>
        <w:ind w:left="1641" w:hanging="360"/>
        <w:rPr>
          <w:rFonts w:cs="Arial"/>
          <w:highlight w:val="cyan"/>
        </w:rPr>
      </w:pPr>
    </w:p>
    <w:p w:rsidR="002B79FC" w:rsidRDefault="003E4BB3">
      <w:pPr>
        <w:tabs>
          <w:tab w:val="left" w:pos="1641"/>
        </w:tabs>
        <w:ind w:left="1641" w:hanging="360"/>
        <w:rPr>
          <w:rFonts w:cs="Arial"/>
          <w:highlight w:val="green"/>
        </w:rPr>
      </w:pPr>
      <w:r>
        <w:rPr>
          <w:rFonts w:cs="Arial"/>
        </w:rPr>
        <w:t>- Opdrachtnemer:</w:t>
      </w:r>
      <w:r>
        <w:rPr>
          <w:rFonts w:cs="Arial"/>
        </w:rPr>
        <w:tab/>
      </w:r>
      <w:r>
        <w:rPr>
          <w:rFonts w:cs="Arial"/>
          <w:highlight w:val="green"/>
        </w:rPr>
        <w:t xml:space="preserve">&lt;naam contactpersoon&gt; </w:t>
      </w:r>
    </w:p>
    <w:p w:rsidR="002B79FC" w:rsidRDefault="003E4BB3">
      <w:pPr>
        <w:tabs>
          <w:tab w:val="left" w:pos="1641"/>
        </w:tabs>
        <w:ind w:left="1641" w:hanging="360"/>
        <w:rPr>
          <w:rFonts w:cs="Arial"/>
          <w:highlight w:val="green"/>
        </w:rPr>
      </w:pPr>
      <w:r>
        <w:rPr>
          <w:rFonts w:cs="Arial"/>
          <w:highlight w:val="green"/>
        </w:rPr>
        <w:tab/>
      </w:r>
      <w:r>
        <w:rPr>
          <w:rFonts w:cs="Arial"/>
          <w:highlight w:val="green"/>
        </w:rPr>
        <w:tab/>
      </w:r>
      <w:r>
        <w:rPr>
          <w:rFonts w:cs="Arial"/>
          <w:highlight w:val="green"/>
        </w:rPr>
        <w:tab/>
      </w:r>
      <w:r>
        <w:rPr>
          <w:rFonts w:cs="Arial"/>
          <w:highlight w:val="green"/>
        </w:rPr>
        <w:tab/>
        <w:t xml:space="preserve">&lt;functie&gt; </w:t>
      </w:r>
    </w:p>
    <w:p w:rsidR="002B79FC" w:rsidRDefault="003E4BB3">
      <w:pPr>
        <w:tabs>
          <w:tab w:val="left" w:pos="1641"/>
        </w:tabs>
        <w:ind w:left="1641" w:hanging="360"/>
        <w:rPr>
          <w:rFonts w:cs="Arial"/>
          <w:highlight w:val="green"/>
        </w:rPr>
      </w:pPr>
      <w:r>
        <w:rPr>
          <w:rFonts w:cs="Arial"/>
          <w:highlight w:val="green"/>
        </w:rPr>
        <w:tab/>
      </w:r>
      <w:r>
        <w:rPr>
          <w:rFonts w:cs="Arial"/>
          <w:highlight w:val="green"/>
        </w:rPr>
        <w:tab/>
      </w:r>
      <w:r>
        <w:rPr>
          <w:rFonts w:cs="Arial"/>
          <w:highlight w:val="green"/>
        </w:rPr>
        <w:tab/>
      </w:r>
      <w:r>
        <w:rPr>
          <w:rFonts w:cs="Arial"/>
          <w:highlight w:val="green"/>
        </w:rPr>
        <w:tab/>
        <w:t xml:space="preserve">&lt;e-mailadres&gt; </w:t>
      </w:r>
    </w:p>
    <w:p w:rsidR="002B79FC" w:rsidRDefault="003E4BB3">
      <w:pPr>
        <w:tabs>
          <w:tab w:val="left" w:pos="1641"/>
        </w:tabs>
        <w:ind w:left="1641" w:hanging="360"/>
        <w:rPr>
          <w:rFonts w:cs="Arial"/>
          <w:highlight w:val="green"/>
        </w:rPr>
      </w:pPr>
      <w:r>
        <w:rPr>
          <w:rFonts w:cs="Arial"/>
          <w:highlight w:val="green"/>
        </w:rPr>
        <w:tab/>
      </w:r>
      <w:r>
        <w:rPr>
          <w:rFonts w:cs="Arial"/>
          <w:highlight w:val="green"/>
        </w:rPr>
        <w:tab/>
      </w:r>
      <w:r>
        <w:rPr>
          <w:rFonts w:cs="Arial"/>
          <w:highlight w:val="green"/>
        </w:rPr>
        <w:tab/>
      </w:r>
      <w:r>
        <w:rPr>
          <w:rFonts w:cs="Arial"/>
          <w:highlight w:val="green"/>
        </w:rPr>
        <w:tab/>
        <w:t>&lt;telefoonnummer&gt;</w:t>
      </w:r>
    </w:p>
    <w:p w:rsidR="002B79FC" w:rsidRDefault="002B79FC">
      <w:pPr>
        <w:tabs>
          <w:tab w:val="left" w:pos="1641"/>
        </w:tabs>
        <w:rPr>
          <w:rFonts w:cs="Arial"/>
        </w:rPr>
      </w:pPr>
    </w:p>
    <w:p w:rsidR="002B79FC" w:rsidRDefault="004C44AA">
      <w:pPr>
        <w:tabs>
          <w:tab w:val="left" w:pos="748"/>
        </w:tabs>
        <w:ind w:left="748" w:hanging="748"/>
        <w:rPr>
          <w:rFonts w:cs="Arial"/>
        </w:rPr>
      </w:pPr>
      <w:r>
        <w:rPr>
          <w:rFonts w:cs="Arial"/>
        </w:rPr>
        <w:t>8</w:t>
      </w:r>
      <w:r w:rsidR="003E4BB3" w:rsidRPr="0004742A">
        <w:rPr>
          <w:rFonts w:cs="Arial"/>
        </w:rPr>
        <w:t>.2</w:t>
      </w:r>
      <w:r w:rsidR="003E4BB3" w:rsidRPr="0004742A">
        <w:rPr>
          <w:rFonts w:cs="Arial"/>
        </w:rPr>
        <w:tab/>
        <w:t xml:space="preserve">In geval van wijziging van de contactpersoon, geeft de betreffende partij dit binnen </w:t>
      </w:r>
      <w:r w:rsidR="00FB6675" w:rsidRPr="0004742A">
        <w:rPr>
          <w:rFonts w:cs="Arial"/>
        </w:rPr>
        <w:t xml:space="preserve">vijf </w:t>
      </w:r>
      <w:r w:rsidR="003E4BB3" w:rsidRPr="0004742A">
        <w:rPr>
          <w:rFonts w:cs="Arial"/>
        </w:rPr>
        <w:t>dagen door aan de ander partij.</w:t>
      </w:r>
    </w:p>
    <w:p w:rsidR="002B79FC" w:rsidRDefault="002B79FC">
      <w:pPr>
        <w:tabs>
          <w:tab w:val="left" w:pos="748"/>
        </w:tabs>
        <w:ind w:left="748" w:hanging="748"/>
        <w:rPr>
          <w:rFonts w:cs="Arial"/>
        </w:rPr>
      </w:pPr>
    </w:p>
    <w:p w:rsidR="00FB6675" w:rsidRDefault="004C44AA" w:rsidP="00FB6675">
      <w:pPr>
        <w:tabs>
          <w:tab w:val="num" w:pos="748"/>
        </w:tabs>
        <w:ind w:left="748" w:hanging="748"/>
        <w:rPr>
          <w:rFonts w:cs="Arial"/>
        </w:rPr>
      </w:pPr>
      <w:r>
        <w:rPr>
          <w:rFonts w:cs="Arial"/>
        </w:rPr>
        <w:t>8</w:t>
      </w:r>
      <w:r w:rsidR="003E4BB3">
        <w:rPr>
          <w:rFonts w:cs="Arial"/>
        </w:rPr>
        <w:t>.3</w:t>
      </w:r>
      <w:r w:rsidR="003E4BB3">
        <w:rPr>
          <w:rFonts w:cs="Arial"/>
        </w:rPr>
        <w:tab/>
      </w:r>
      <w:r w:rsidR="00FB6675" w:rsidRPr="003C6F58">
        <w:rPr>
          <w:rFonts w:cs="Arial"/>
        </w:rPr>
        <w:t>Ten</w:t>
      </w:r>
      <w:r w:rsidR="00FB6675">
        <w:rPr>
          <w:rFonts w:cs="Arial"/>
        </w:rPr>
        <w:t xml:space="preserve"> </w:t>
      </w:r>
      <w:r w:rsidR="00FB6675" w:rsidRPr="003C6F58">
        <w:rPr>
          <w:rFonts w:cs="Arial"/>
        </w:rPr>
        <w:t>minste</w:t>
      </w:r>
      <w:r w:rsidR="00A2329D">
        <w:rPr>
          <w:rFonts w:cs="Arial"/>
        </w:rPr>
        <w:t xml:space="preserve"> twee</w:t>
      </w:r>
      <w:r w:rsidR="00FB6675" w:rsidRPr="003C6F58">
        <w:rPr>
          <w:rFonts w:cs="Arial"/>
        </w:rPr>
        <w:t xml:space="preserve"> keer per jaar</w:t>
      </w:r>
      <w:r w:rsidR="00FB6675">
        <w:rPr>
          <w:rFonts w:cs="Arial"/>
        </w:rPr>
        <w:t xml:space="preserve"> en uiterlijk zes maanden voor het verstrijken van de looptijd </w:t>
      </w:r>
    </w:p>
    <w:p w:rsidR="00FB6675" w:rsidRDefault="00FB6675" w:rsidP="00FB6675">
      <w:pPr>
        <w:tabs>
          <w:tab w:val="num" w:pos="748"/>
        </w:tabs>
        <w:ind w:left="748" w:hanging="748"/>
        <w:rPr>
          <w:rFonts w:cs="Arial"/>
        </w:rPr>
      </w:pPr>
      <w:r>
        <w:rPr>
          <w:rFonts w:cs="Arial"/>
        </w:rPr>
        <w:tab/>
        <w:t>van de overeenkomst of eventuele optiejaar wordt</w:t>
      </w:r>
      <w:r w:rsidRPr="003C6F58">
        <w:rPr>
          <w:rFonts w:cs="Arial"/>
        </w:rPr>
        <w:t xml:space="preserve"> </w:t>
      </w:r>
      <w:r>
        <w:rPr>
          <w:rFonts w:cs="Arial"/>
        </w:rPr>
        <w:t xml:space="preserve">de overeenkomst geëvalueerd. </w:t>
      </w:r>
    </w:p>
    <w:p w:rsidR="002B79FC" w:rsidRDefault="002B79FC">
      <w:pPr>
        <w:tabs>
          <w:tab w:val="left" w:pos="748"/>
        </w:tabs>
        <w:ind w:left="748" w:hanging="748"/>
        <w:rPr>
          <w:rFonts w:cs="Arial"/>
        </w:rPr>
      </w:pPr>
    </w:p>
    <w:p w:rsidR="002B79FC" w:rsidRDefault="004C44AA">
      <w:pPr>
        <w:tabs>
          <w:tab w:val="left" w:pos="748"/>
        </w:tabs>
        <w:ind w:left="748" w:hanging="748"/>
        <w:rPr>
          <w:rFonts w:cs="Arial"/>
        </w:rPr>
      </w:pPr>
      <w:r>
        <w:rPr>
          <w:rFonts w:cs="Arial"/>
        </w:rPr>
        <w:t>8</w:t>
      </w:r>
      <w:r w:rsidR="003E4BB3">
        <w:rPr>
          <w:rFonts w:cs="Arial"/>
        </w:rPr>
        <w:t>.4</w:t>
      </w:r>
      <w:r w:rsidR="003E4BB3">
        <w:rPr>
          <w:rFonts w:cs="Arial"/>
        </w:rPr>
        <w:tab/>
        <w:t>In het periodiek overleg</w:t>
      </w:r>
      <w:r w:rsidR="00A2329D">
        <w:rPr>
          <w:rFonts w:cs="Arial"/>
        </w:rPr>
        <w:t xml:space="preserve"> zoals aangegeven in artikel 9.</w:t>
      </w:r>
      <w:r w:rsidR="003E4BB3">
        <w:rPr>
          <w:rFonts w:cs="Arial"/>
        </w:rPr>
        <w:t xml:space="preserve">2 worden tenminste de volgende onderwerpen besproken: </w:t>
      </w:r>
    </w:p>
    <w:p w:rsidR="00A2329D" w:rsidRPr="00A2329D" w:rsidRDefault="00A2329D" w:rsidP="00A2329D">
      <w:pPr>
        <w:suppressAutoHyphens w:val="0"/>
        <w:ind w:firstLine="705"/>
        <w:textAlignment w:val="baseline"/>
        <w:rPr>
          <w:rFonts w:ascii="Segoe UI" w:eastAsia="Times New Roman" w:hAnsi="Segoe UI" w:cs="Segoe UI"/>
          <w:sz w:val="18"/>
          <w:szCs w:val="18"/>
          <w:lang w:eastAsia="nl-NL"/>
        </w:rPr>
      </w:pPr>
      <w:r w:rsidRPr="00A2329D">
        <w:rPr>
          <w:rFonts w:eastAsia="Times New Roman" w:cs="Arial"/>
          <w:lang w:eastAsia="nl-NL"/>
        </w:rPr>
        <w:t>a  Beschikbaarheid en storingen; </w:t>
      </w:r>
    </w:p>
    <w:p w:rsidR="00A2329D" w:rsidRPr="00A2329D" w:rsidRDefault="00A2329D" w:rsidP="00A2329D">
      <w:pPr>
        <w:suppressAutoHyphens w:val="0"/>
        <w:ind w:firstLine="705"/>
        <w:textAlignment w:val="baseline"/>
        <w:rPr>
          <w:rFonts w:ascii="Segoe UI" w:eastAsia="Times New Roman" w:hAnsi="Segoe UI" w:cs="Segoe UI"/>
          <w:sz w:val="18"/>
          <w:szCs w:val="18"/>
          <w:lang w:eastAsia="nl-NL"/>
        </w:rPr>
      </w:pPr>
      <w:r w:rsidRPr="00A2329D">
        <w:rPr>
          <w:rFonts w:eastAsia="Times New Roman" w:cs="Arial"/>
          <w:lang w:eastAsia="nl-NL"/>
        </w:rPr>
        <w:t xml:space="preserve">b. Ontwikkelingen m.b.t. het HRM- en PSA-systeem waaronder nieuwe </w:t>
      </w:r>
      <w:r>
        <w:rPr>
          <w:rFonts w:eastAsia="Times New Roman" w:cs="Arial"/>
          <w:lang w:eastAsia="nl-NL"/>
        </w:rPr>
        <w:tab/>
      </w:r>
      <w:r>
        <w:rPr>
          <w:rFonts w:eastAsia="Times New Roman" w:cs="Arial"/>
          <w:lang w:eastAsia="nl-NL"/>
        </w:rPr>
        <w:tab/>
      </w:r>
      <w:r w:rsidRPr="00A2329D">
        <w:rPr>
          <w:rFonts w:eastAsia="Times New Roman" w:cs="Arial"/>
          <w:lang w:eastAsia="nl-NL"/>
        </w:rPr>
        <w:t>functionaliteiten/modules; </w:t>
      </w:r>
    </w:p>
    <w:p w:rsidR="00A2329D" w:rsidRPr="00A2329D" w:rsidRDefault="00A2329D" w:rsidP="00A2329D">
      <w:pPr>
        <w:suppressAutoHyphens w:val="0"/>
        <w:ind w:firstLine="705"/>
        <w:textAlignment w:val="baseline"/>
        <w:rPr>
          <w:rFonts w:ascii="Segoe UI" w:eastAsia="Times New Roman" w:hAnsi="Segoe UI" w:cs="Segoe UI"/>
          <w:sz w:val="18"/>
          <w:szCs w:val="18"/>
          <w:lang w:eastAsia="nl-NL"/>
        </w:rPr>
      </w:pPr>
      <w:r w:rsidRPr="00A2329D">
        <w:rPr>
          <w:rFonts w:eastAsia="Times New Roman" w:cs="Arial"/>
          <w:lang w:eastAsia="nl-NL"/>
        </w:rPr>
        <w:t>c. Helpdesk en dienstverlening / afhandeling van vragen en storingen. </w:t>
      </w:r>
    </w:p>
    <w:p w:rsidR="002B79FC" w:rsidRDefault="002B79FC">
      <w:pPr>
        <w:ind w:left="705" w:hanging="705"/>
      </w:pPr>
    </w:p>
    <w:p w:rsidR="002B79FC" w:rsidRDefault="004C44AA" w:rsidP="00A314D9">
      <w:pPr>
        <w:ind w:left="705" w:hanging="705"/>
      </w:pPr>
      <w:r>
        <w:t>8</w:t>
      </w:r>
      <w:r w:rsidR="003E4BB3">
        <w:t>.5</w:t>
      </w:r>
      <w:r w:rsidR="003E4BB3">
        <w:tab/>
        <w:t>Van elke evaluatie maakt Gemeente een schriftelijk verslag. In het geval Opdrachtnemer wenst te reageren op het verslag, wordt deze reactie aan het verslag gehecht.</w:t>
      </w:r>
    </w:p>
    <w:p w:rsidR="002B79FC" w:rsidRDefault="002B79FC"/>
    <w:p w:rsidR="002B79FC" w:rsidRDefault="00D80121">
      <w:pPr>
        <w:pStyle w:val="Kop1"/>
        <w:rPr>
          <w:rFonts w:ascii="Arial" w:hAnsi="Arial" w:cs="Arial"/>
        </w:rPr>
      </w:pPr>
      <w:bookmarkStart w:id="18" w:name="_Toc67920441"/>
      <w:bookmarkStart w:id="19" w:name="_Toc109646730"/>
      <w:bookmarkEnd w:id="18"/>
      <w:r>
        <w:rPr>
          <w:rFonts w:ascii="Arial" w:hAnsi="Arial" w:cs="Arial"/>
        </w:rPr>
        <w:t xml:space="preserve">Artikel </w:t>
      </w:r>
      <w:r w:rsidR="00A019B7">
        <w:rPr>
          <w:rFonts w:ascii="Arial" w:hAnsi="Arial" w:cs="Arial"/>
        </w:rPr>
        <w:t>9</w:t>
      </w:r>
      <w:r w:rsidR="003E4BB3">
        <w:rPr>
          <w:rFonts w:ascii="Arial" w:hAnsi="Arial" w:cs="Arial"/>
        </w:rPr>
        <w:tab/>
        <w:t>Ontbinding</w:t>
      </w:r>
      <w:bookmarkEnd w:id="19"/>
    </w:p>
    <w:p w:rsidR="002B79FC" w:rsidRDefault="002B79FC">
      <w:pPr>
        <w:textAlignment w:val="baseline"/>
        <w:rPr>
          <w:rFonts w:cs="Arial"/>
        </w:rPr>
      </w:pPr>
    </w:p>
    <w:p w:rsidR="00C57B79" w:rsidRPr="00DC1A1B" w:rsidRDefault="00C57B79" w:rsidP="00C57B79">
      <w:pPr>
        <w:tabs>
          <w:tab w:val="left" w:pos="709"/>
        </w:tabs>
        <w:overflowPunct w:val="0"/>
        <w:autoSpaceDE w:val="0"/>
        <w:autoSpaceDN w:val="0"/>
        <w:adjustRightInd w:val="0"/>
        <w:textAlignment w:val="baseline"/>
        <w:rPr>
          <w:rFonts w:cs="Arial"/>
        </w:rPr>
      </w:pPr>
      <w:r>
        <w:t>Aanvullend op het bepaalde in</w:t>
      </w:r>
      <w:r w:rsidRPr="00AE046D">
        <w:rPr>
          <w:rFonts w:cs="Arial"/>
        </w:rPr>
        <w:t xml:space="preserve"> artikel 20 GIBIT</w:t>
      </w:r>
      <w:r w:rsidRPr="0035415F">
        <w:rPr>
          <w:rFonts w:cs="Arial"/>
        </w:rPr>
        <w:t xml:space="preserve"> </w:t>
      </w:r>
      <w:r>
        <w:rPr>
          <w:rFonts w:cs="Arial"/>
        </w:rPr>
        <w:t xml:space="preserve">2020 Gemeente Den Helder d.d. 24 augustus 2021 </w:t>
      </w:r>
      <w:r w:rsidRPr="00DC1A1B">
        <w:t xml:space="preserve">heeft de Gemeente het recht de </w:t>
      </w:r>
      <w:r>
        <w:t xml:space="preserve">Overeenkomst </w:t>
      </w:r>
      <w:r w:rsidRPr="00DC1A1B">
        <w:t>met onmiddellijke ingang zonder rechterlijke tussenkomst en zonder ingebrekestelling door middel van een schriftelijke kennisgeving aan Opdrachtnemer te ontbinden indien:</w:t>
      </w:r>
    </w:p>
    <w:p w:rsidR="00C57B79" w:rsidRPr="00DC1A1B" w:rsidRDefault="00C57B79" w:rsidP="00C57B79"/>
    <w:p w:rsidR="00C57B79" w:rsidRDefault="00C57B79" w:rsidP="00C57B79">
      <w:pPr>
        <w:ind w:left="660" w:hanging="660"/>
      </w:pPr>
      <w:r w:rsidRPr="00DC1A1B">
        <w:t xml:space="preserve">1          a.)        </w:t>
      </w:r>
      <w:r>
        <w:t xml:space="preserve"> </w:t>
      </w:r>
      <w:r w:rsidRPr="00DC1A1B">
        <w:t xml:space="preserve">Opdrachtnemer bij de uitvoering van de opdracht niet (langer) voldoet aan de gestelde </w:t>
      </w:r>
    </w:p>
    <w:p w:rsidR="00C57B79" w:rsidRPr="00DC1A1B" w:rsidRDefault="00C57B79" w:rsidP="00C57B79">
      <w:pPr>
        <w:ind w:left="1368" w:firstLine="48"/>
      </w:pPr>
      <w:r w:rsidRPr="00DC1A1B">
        <w:t>minimum- en geschiktheidseisen;</w:t>
      </w:r>
    </w:p>
    <w:p w:rsidR="00C57B79" w:rsidRDefault="00C57B79" w:rsidP="00C57B79">
      <w:pPr>
        <w:ind w:left="660"/>
      </w:pPr>
      <w:r w:rsidRPr="00DC1A1B">
        <w:t xml:space="preserve">b)         </w:t>
      </w:r>
      <w:r>
        <w:t xml:space="preserve"> </w:t>
      </w:r>
      <w:r w:rsidRPr="00DC1A1B">
        <w:t xml:space="preserve">Een gerechtelijke procedure aanhangig is gemaakt tegen Gemeente dan wel een </w:t>
      </w:r>
    </w:p>
    <w:p w:rsidR="00C57B79" w:rsidRDefault="00C57B79" w:rsidP="00C57B79">
      <w:pPr>
        <w:ind w:left="708" w:firstLine="708"/>
      </w:pPr>
      <w:r w:rsidRPr="00DC1A1B">
        <w:t xml:space="preserve">gerechtelijk vonnis  is gewezen in verband met de </w:t>
      </w:r>
      <w:r>
        <w:rPr>
          <w:rFonts w:cs="Arial"/>
        </w:rPr>
        <w:t>Europese openbare</w:t>
      </w:r>
      <w:r w:rsidRPr="00DC1A1B">
        <w:rPr>
          <w:rFonts w:cs="Arial"/>
        </w:rPr>
        <w:t xml:space="preserve"> </w:t>
      </w:r>
      <w:r w:rsidRPr="00DC1A1B">
        <w:t xml:space="preserve"> </w:t>
      </w:r>
    </w:p>
    <w:p w:rsidR="00C57B79" w:rsidRPr="00DC1A1B" w:rsidRDefault="00C57B79" w:rsidP="00C57B79">
      <w:pPr>
        <w:ind w:left="1416"/>
      </w:pPr>
      <w:r w:rsidRPr="00DC1A1B">
        <w:t>aanbestedingsprocedure die vooraf is gegaan aan de totstandk</w:t>
      </w:r>
      <w:r>
        <w:t>oming van</w:t>
      </w:r>
      <w:r w:rsidRPr="00DC1A1B">
        <w:t xml:space="preserve"> deze </w:t>
      </w:r>
      <w:r w:rsidR="00E624EC">
        <w:t>O</w:t>
      </w:r>
      <w:r>
        <w:t>vereenkomst</w:t>
      </w:r>
      <w:r w:rsidRPr="00DC1A1B">
        <w:t>.</w:t>
      </w:r>
    </w:p>
    <w:p w:rsidR="00C57B79" w:rsidRPr="00DC1A1B" w:rsidRDefault="00C57B79" w:rsidP="00C57B79">
      <w:pPr>
        <w:ind w:left="1416" w:hanging="707"/>
      </w:pPr>
      <w:r w:rsidRPr="00DC1A1B">
        <w:t xml:space="preserve">c)         </w:t>
      </w:r>
      <w:r>
        <w:t xml:space="preserve"> </w:t>
      </w:r>
      <w:r w:rsidR="0069513F">
        <w:t>Bij gerechtelijk vonnis de O</w:t>
      </w:r>
      <w:r w:rsidRPr="00DC1A1B">
        <w:t>vereenkomst gedeeltelijk nietig is verklaard dan wel is vernietigd.</w:t>
      </w:r>
    </w:p>
    <w:p w:rsidR="00C57B79" w:rsidRPr="00DC1A1B" w:rsidRDefault="00C57B79" w:rsidP="00C57B79"/>
    <w:p w:rsidR="00C57B79" w:rsidRPr="00D80121" w:rsidRDefault="00C57B79" w:rsidP="00C57B79">
      <w:r w:rsidRPr="00DC1A1B">
        <w:t xml:space="preserve">2.         Ontbinding van de </w:t>
      </w:r>
      <w:r w:rsidR="00E624EC">
        <w:t>O</w:t>
      </w:r>
      <w:r>
        <w:t>vereenkomst</w:t>
      </w:r>
      <w:r w:rsidRPr="00DC1A1B">
        <w:t xml:space="preserve">, </w:t>
      </w:r>
      <w:r>
        <w:t xml:space="preserve">als </w:t>
      </w:r>
      <w:r w:rsidRPr="00D80121">
        <w:t xml:space="preserve">bedoeld in artikel 23.1 onder a., kan nooit tot schadeplichtigheid van de Gemeente jegens de Opdrachtnemer leiden. </w:t>
      </w:r>
    </w:p>
    <w:p w:rsidR="00C57B79" w:rsidRPr="00D80121" w:rsidRDefault="00C57B79" w:rsidP="00C57B79"/>
    <w:p w:rsidR="00C57B79" w:rsidRPr="00DC1A1B" w:rsidRDefault="00C57B79" w:rsidP="00C57B79">
      <w:r w:rsidRPr="00D80121">
        <w:t>3.         O</w:t>
      </w:r>
      <w:r w:rsidR="00E624EC">
        <w:t>ntbinding van de O</w:t>
      </w:r>
      <w:r w:rsidRPr="00D80121">
        <w:t>vereenkomst, als bedoeld in artikel 23.1 onder</w:t>
      </w:r>
      <w:r w:rsidRPr="00DC1A1B">
        <w:t xml:space="preserve"> b. en c.,  dan wel gehele of gedeeltelijke nietigh</w:t>
      </w:r>
      <w:r w:rsidR="00E624EC">
        <w:t>eid of vernietiging van de O</w:t>
      </w:r>
      <w:r w:rsidRPr="00DC1A1B">
        <w:t xml:space="preserve">vereenkomst kan over en weer nooit tot schadeplichtigheid leiden voor Partijen. </w:t>
      </w:r>
    </w:p>
    <w:p w:rsidR="002B79FC" w:rsidRDefault="002B79FC">
      <w:pPr>
        <w:pStyle w:val="Lijstalinea"/>
        <w:rPr>
          <w:rFonts w:cs="Arial"/>
        </w:rPr>
      </w:pPr>
    </w:p>
    <w:p w:rsidR="002B79FC" w:rsidRDefault="002B79FC">
      <w:pPr>
        <w:pStyle w:val="Lijstalinea"/>
        <w:textAlignment w:val="baseline"/>
        <w:rPr>
          <w:rFonts w:cs="Arial"/>
        </w:rPr>
      </w:pPr>
    </w:p>
    <w:p w:rsidR="002B79FC" w:rsidRDefault="002B79FC">
      <w:pPr>
        <w:rPr>
          <w:rFonts w:cs="Arial"/>
          <w:b/>
        </w:rPr>
      </w:pPr>
    </w:p>
    <w:p w:rsidR="002B79FC" w:rsidRDefault="003E4BB3">
      <w:pPr>
        <w:rPr>
          <w:rFonts w:cs="Arial"/>
          <w:b/>
        </w:rPr>
      </w:pPr>
      <w:r>
        <w:rPr>
          <w:rFonts w:cs="Arial"/>
          <w:b/>
        </w:rPr>
        <w:t xml:space="preserve">Aldus rechtsgeldig overeengekomen en ondertekend in tweevoud  </w:t>
      </w:r>
    </w:p>
    <w:p w:rsidR="002B79FC" w:rsidRDefault="002B79FC">
      <w:pPr>
        <w:rPr>
          <w:rFonts w:cs="Arial"/>
        </w:rPr>
      </w:pPr>
    </w:p>
    <w:p w:rsidR="002B79FC" w:rsidRDefault="002B79FC">
      <w:pPr>
        <w:rPr>
          <w:rFonts w:cs="Arial"/>
        </w:rPr>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531"/>
        <w:gridCol w:w="4531"/>
      </w:tblGrid>
      <w:tr w:rsidR="002B79FC">
        <w:tc>
          <w:tcPr>
            <w:tcW w:w="4605"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2B79FC" w:rsidRDefault="002B79FC">
            <w:pPr>
              <w:rPr>
                <w:rFonts w:cs="Arial"/>
              </w:rPr>
            </w:pPr>
          </w:p>
          <w:p w:rsidR="002B79FC" w:rsidRDefault="003E4BB3">
            <w:pPr>
              <w:rPr>
                <w:rFonts w:cs="Arial"/>
              </w:rPr>
            </w:pPr>
            <w:r>
              <w:rPr>
                <w:rFonts w:cs="Arial"/>
              </w:rPr>
              <w:t>Gemeente Den Helder,</w:t>
            </w:r>
          </w:p>
          <w:p w:rsidR="002B79FC" w:rsidRDefault="002B79FC">
            <w:pPr>
              <w:rPr>
                <w:rFonts w:cs="Arial"/>
              </w:rPr>
            </w:pPr>
          </w:p>
          <w:p w:rsidR="002B79FC" w:rsidRDefault="003E4BB3">
            <w:pPr>
              <w:rPr>
                <w:rFonts w:cs="Arial"/>
                <w:highlight w:val="cyan"/>
              </w:rPr>
            </w:pPr>
            <w:r>
              <w:rPr>
                <w:rFonts w:cs="Arial"/>
              </w:rPr>
              <w:t>Naam:</w:t>
            </w:r>
            <w:r>
              <w:rPr>
                <w:rFonts w:cs="Arial"/>
              </w:rPr>
              <w:tab/>
            </w:r>
            <w:r>
              <w:rPr>
                <w:rFonts w:cs="Arial"/>
              </w:rPr>
              <w:tab/>
            </w:r>
            <w:r w:rsidR="00351C07">
              <w:rPr>
                <w:rFonts w:cs="Arial"/>
              </w:rPr>
              <w:t>Arjan Dekker</w:t>
            </w:r>
          </w:p>
          <w:p w:rsidR="00351C07" w:rsidRPr="00351C07" w:rsidRDefault="003E4BB3">
            <w:pPr>
              <w:rPr>
                <w:rFonts w:cs="Arial"/>
              </w:rPr>
            </w:pPr>
            <w:r>
              <w:rPr>
                <w:rFonts w:cs="Arial"/>
              </w:rPr>
              <w:t>Functie</w:t>
            </w:r>
            <w:r>
              <w:rPr>
                <w:rFonts w:cs="Arial"/>
              </w:rPr>
              <w:tab/>
            </w:r>
            <w:r>
              <w:rPr>
                <w:rFonts w:cs="Arial"/>
              </w:rPr>
              <w:tab/>
            </w:r>
            <w:r w:rsidR="00351C07">
              <w:rPr>
                <w:rFonts w:cs="Arial"/>
              </w:rPr>
              <w:t xml:space="preserve">Teammanager Bestuur en </w:t>
            </w:r>
            <w:r w:rsidR="00351C07">
              <w:rPr>
                <w:rFonts w:cs="Arial"/>
              </w:rPr>
              <w:tab/>
            </w:r>
            <w:r w:rsidR="00351C07">
              <w:rPr>
                <w:rFonts w:cs="Arial"/>
              </w:rPr>
              <w:tab/>
            </w:r>
            <w:r w:rsidR="00351C07">
              <w:rPr>
                <w:rFonts w:cs="Arial"/>
              </w:rPr>
              <w:tab/>
              <w:t>Organisatie</w:t>
            </w:r>
          </w:p>
          <w:p w:rsidR="002B79FC" w:rsidRDefault="003E4BB3">
            <w:pPr>
              <w:rPr>
                <w:rFonts w:cs="Arial"/>
                <w:highlight w:val="cyan"/>
              </w:rPr>
            </w:pPr>
            <w:r>
              <w:rPr>
                <w:rFonts w:cs="Arial"/>
              </w:rPr>
              <w:t>Datum:</w:t>
            </w:r>
            <w:r>
              <w:rPr>
                <w:rFonts w:cs="Arial"/>
              </w:rPr>
              <w:tab/>
            </w:r>
            <w:r>
              <w:rPr>
                <w:rFonts w:cs="Arial"/>
              </w:rPr>
              <w:tab/>
            </w:r>
            <w:r>
              <w:rPr>
                <w:rFonts w:cs="Arial"/>
                <w:highlight w:val="cyan"/>
              </w:rPr>
              <w:t>__-__-____</w:t>
            </w:r>
          </w:p>
          <w:p w:rsidR="002B79FC" w:rsidRDefault="003E4BB3">
            <w:pPr>
              <w:rPr>
                <w:rFonts w:cs="Arial"/>
                <w:highlight w:val="cyan"/>
              </w:rPr>
            </w:pPr>
            <w:r>
              <w:rPr>
                <w:rFonts w:cs="Arial"/>
              </w:rPr>
              <w:t>Plaats:</w:t>
            </w:r>
            <w:r>
              <w:rPr>
                <w:rFonts w:cs="Arial"/>
              </w:rPr>
              <w:tab/>
            </w:r>
            <w:r>
              <w:rPr>
                <w:rFonts w:cs="Arial"/>
              </w:rPr>
              <w:tab/>
            </w:r>
            <w:r>
              <w:rPr>
                <w:rFonts w:cs="Arial"/>
                <w:highlight w:val="cyan"/>
              </w:rPr>
              <w:t>_______________________</w:t>
            </w:r>
          </w:p>
          <w:p w:rsidR="002B79FC" w:rsidRDefault="002B79FC">
            <w:pPr>
              <w:rPr>
                <w:rFonts w:cs="Arial"/>
              </w:rPr>
            </w:pPr>
          </w:p>
          <w:p w:rsidR="002B79FC" w:rsidRDefault="003E4BB3">
            <w:pPr>
              <w:rPr>
                <w:rFonts w:cs="Arial"/>
                <w:highlight w:val="cyan"/>
              </w:rPr>
            </w:pPr>
            <w:r>
              <w:rPr>
                <w:rFonts w:cs="Arial"/>
              </w:rPr>
              <w:t>Handtekening:</w:t>
            </w:r>
            <w:r>
              <w:rPr>
                <w:rFonts w:cs="Arial"/>
              </w:rPr>
              <w:tab/>
            </w:r>
            <w:r>
              <w:rPr>
                <w:rFonts w:cs="Arial"/>
                <w:highlight w:val="cyan"/>
              </w:rPr>
              <w:t>_______________________</w:t>
            </w:r>
          </w:p>
        </w:tc>
        <w:tc>
          <w:tcPr>
            <w:tcW w:w="460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2B79FC" w:rsidRDefault="002B79FC">
            <w:pPr>
              <w:rPr>
                <w:rFonts w:cs="Arial"/>
              </w:rPr>
            </w:pPr>
          </w:p>
          <w:p w:rsidR="002B79FC" w:rsidRDefault="003E4BB3">
            <w:pPr>
              <w:rPr>
                <w:rFonts w:cs="Arial"/>
                <w:highlight w:val="green"/>
              </w:rPr>
            </w:pPr>
            <w:r>
              <w:rPr>
                <w:rFonts w:cs="Arial"/>
              </w:rPr>
              <w:t>Opdrachtnemer,</w:t>
            </w:r>
            <w:r>
              <w:rPr>
                <w:rFonts w:cs="Arial"/>
                <w:highlight w:val="green"/>
              </w:rPr>
              <w:t xml:space="preserve"> ______________________</w:t>
            </w:r>
          </w:p>
          <w:p w:rsidR="002B79FC" w:rsidRDefault="002B79FC">
            <w:pPr>
              <w:rPr>
                <w:rFonts w:cs="Arial"/>
              </w:rPr>
            </w:pPr>
          </w:p>
          <w:p w:rsidR="002B79FC" w:rsidRDefault="003E4BB3">
            <w:pPr>
              <w:rPr>
                <w:rFonts w:cs="Arial"/>
                <w:highlight w:val="green"/>
              </w:rPr>
            </w:pPr>
            <w:r>
              <w:rPr>
                <w:rFonts w:cs="Arial"/>
              </w:rPr>
              <w:t>Naam:</w:t>
            </w:r>
            <w:r>
              <w:rPr>
                <w:rFonts w:cs="Arial"/>
              </w:rPr>
              <w:tab/>
            </w:r>
            <w:r>
              <w:rPr>
                <w:rFonts w:cs="Arial"/>
              </w:rPr>
              <w:tab/>
            </w:r>
            <w:r>
              <w:rPr>
                <w:rFonts w:cs="Arial"/>
                <w:highlight w:val="green"/>
              </w:rPr>
              <w:t>_______________________</w:t>
            </w:r>
          </w:p>
          <w:p w:rsidR="002B79FC" w:rsidRDefault="003E4BB3">
            <w:pPr>
              <w:rPr>
                <w:rFonts w:cs="Arial"/>
                <w:highlight w:val="green"/>
              </w:rPr>
            </w:pPr>
            <w:r>
              <w:rPr>
                <w:rFonts w:cs="Arial"/>
              </w:rPr>
              <w:t>Functie</w:t>
            </w:r>
            <w:r>
              <w:rPr>
                <w:rFonts w:cs="Arial"/>
              </w:rPr>
              <w:tab/>
            </w:r>
            <w:r>
              <w:rPr>
                <w:rFonts w:cs="Arial"/>
              </w:rPr>
              <w:tab/>
            </w:r>
            <w:r>
              <w:rPr>
                <w:rFonts w:cs="Arial"/>
                <w:highlight w:val="green"/>
              </w:rPr>
              <w:t>_______________________</w:t>
            </w:r>
          </w:p>
          <w:p w:rsidR="002B79FC" w:rsidRDefault="003E4BB3">
            <w:pPr>
              <w:rPr>
                <w:rFonts w:cs="Arial"/>
                <w:highlight w:val="green"/>
              </w:rPr>
            </w:pPr>
            <w:r>
              <w:rPr>
                <w:rFonts w:cs="Arial"/>
              </w:rPr>
              <w:t>Datum:</w:t>
            </w:r>
            <w:r>
              <w:rPr>
                <w:rFonts w:cs="Arial"/>
              </w:rPr>
              <w:tab/>
            </w:r>
            <w:r>
              <w:rPr>
                <w:rFonts w:cs="Arial"/>
              </w:rPr>
              <w:tab/>
            </w:r>
            <w:r>
              <w:rPr>
                <w:rFonts w:cs="Arial"/>
                <w:highlight w:val="green"/>
              </w:rPr>
              <w:t>__-__-____</w:t>
            </w:r>
          </w:p>
          <w:p w:rsidR="002B79FC" w:rsidRDefault="003E4BB3">
            <w:pPr>
              <w:rPr>
                <w:rFonts w:cs="Arial"/>
                <w:highlight w:val="green"/>
              </w:rPr>
            </w:pPr>
            <w:r>
              <w:rPr>
                <w:rFonts w:cs="Arial"/>
              </w:rPr>
              <w:t>Plaats:</w:t>
            </w:r>
            <w:r>
              <w:rPr>
                <w:rFonts w:cs="Arial"/>
              </w:rPr>
              <w:tab/>
            </w:r>
            <w:r>
              <w:rPr>
                <w:rFonts w:cs="Arial"/>
              </w:rPr>
              <w:tab/>
            </w:r>
            <w:r>
              <w:rPr>
                <w:rFonts w:cs="Arial"/>
                <w:highlight w:val="green"/>
              </w:rPr>
              <w:t>_______________________</w:t>
            </w:r>
          </w:p>
          <w:p w:rsidR="002B79FC" w:rsidRDefault="003E4BB3">
            <w:pPr>
              <w:rPr>
                <w:rFonts w:cs="Arial"/>
              </w:rPr>
            </w:pPr>
            <w:r>
              <w:rPr>
                <w:rFonts w:cs="Arial"/>
              </w:rPr>
              <w:tab/>
            </w:r>
            <w:r>
              <w:rPr>
                <w:rFonts w:cs="Arial"/>
              </w:rPr>
              <w:tab/>
            </w:r>
          </w:p>
          <w:p w:rsidR="002B79FC" w:rsidRDefault="003E4BB3">
            <w:pPr>
              <w:rPr>
                <w:rFonts w:cs="Arial"/>
                <w:highlight w:val="green"/>
              </w:rPr>
            </w:pPr>
            <w:r>
              <w:rPr>
                <w:rFonts w:cs="Arial"/>
              </w:rPr>
              <w:t>Handtekening:</w:t>
            </w:r>
            <w:r>
              <w:rPr>
                <w:rFonts w:cs="Arial"/>
              </w:rPr>
              <w:tab/>
            </w:r>
            <w:r>
              <w:rPr>
                <w:rFonts w:cs="Arial"/>
                <w:highlight w:val="green"/>
              </w:rPr>
              <w:t>_______________________</w:t>
            </w:r>
          </w:p>
          <w:p w:rsidR="00D80121" w:rsidRDefault="00D80121">
            <w:pPr>
              <w:rPr>
                <w:rFonts w:cs="Arial"/>
                <w:highlight w:val="green"/>
              </w:rPr>
            </w:pPr>
          </w:p>
          <w:p w:rsidR="00D80121" w:rsidRDefault="00D80121">
            <w:pPr>
              <w:rPr>
                <w:rFonts w:cs="Arial"/>
                <w:highlight w:val="green"/>
              </w:rPr>
            </w:pPr>
          </w:p>
        </w:tc>
      </w:tr>
    </w:tbl>
    <w:p w:rsidR="002B79FC" w:rsidRDefault="002B79FC">
      <w:pPr>
        <w:rPr>
          <w:rFonts w:cs="Arial"/>
        </w:rPr>
      </w:pPr>
    </w:p>
    <w:p w:rsidR="002B79FC" w:rsidRDefault="003E4BB3">
      <w:pPr>
        <w:rPr>
          <w:rFonts w:cs="Arial"/>
        </w:rPr>
      </w:pPr>
      <w:r w:rsidRPr="00C57B79">
        <w:rPr>
          <w:rFonts w:cs="Arial"/>
        </w:rPr>
        <w:t>Bijlage</w:t>
      </w:r>
      <w:r w:rsidR="00C57B79">
        <w:rPr>
          <w:rFonts w:cs="Arial"/>
        </w:rPr>
        <w:t xml:space="preserve"> 1</w:t>
      </w:r>
      <w:r w:rsidRPr="00C57B79">
        <w:rPr>
          <w:rFonts w:cs="Arial"/>
        </w:rPr>
        <w:t xml:space="preserve"> </w:t>
      </w:r>
      <w:r w:rsidR="00C57B79" w:rsidRPr="00C57B79">
        <w:rPr>
          <w:rFonts w:cs="Arial"/>
        </w:rPr>
        <w:t>Prijzenbijlage</w:t>
      </w:r>
    </w:p>
    <w:p w:rsidR="00D80121" w:rsidRPr="00C57B79" w:rsidRDefault="00A314D9">
      <w:pPr>
        <w:rPr>
          <w:rFonts w:cs="Arial"/>
        </w:rPr>
      </w:pPr>
      <w:r>
        <w:rPr>
          <w:rFonts w:cs="Arial"/>
        </w:rPr>
        <w:t>Bijlage 2</w:t>
      </w:r>
      <w:r w:rsidR="00A47C87">
        <w:rPr>
          <w:rFonts w:cs="Arial"/>
        </w:rPr>
        <w:t xml:space="preserve"> Inschrijving</w:t>
      </w:r>
      <w:r>
        <w:rPr>
          <w:rFonts w:cs="Arial"/>
        </w:rPr>
        <w:t xml:space="preserve"> leverancier d.d. </w:t>
      </w:r>
      <w:r w:rsidRPr="00A314D9">
        <w:rPr>
          <w:rFonts w:cs="Arial"/>
          <w:highlight w:val="cyan"/>
        </w:rPr>
        <w:t>&lt;datum&gt;</w:t>
      </w:r>
    </w:p>
    <w:p w:rsidR="002B79FC" w:rsidRDefault="003E4BB3">
      <w:pPr>
        <w:rPr>
          <w:rFonts w:cs="Arial"/>
        </w:rPr>
      </w:pPr>
      <w:r w:rsidRPr="00C57B79">
        <w:rPr>
          <w:rFonts w:cs="Arial"/>
        </w:rPr>
        <w:t>Bijlage</w:t>
      </w:r>
      <w:r w:rsidR="00D80121">
        <w:rPr>
          <w:rFonts w:cs="Arial"/>
        </w:rPr>
        <w:t xml:space="preserve"> 3</w:t>
      </w:r>
      <w:r w:rsidRPr="00C57B79">
        <w:rPr>
          <w:rFonts w:cs="Arial"/>
        </w:rPr>
        <w:t xml:space="preserve"> </w:t>
      </w:r>
      <w:r w:rsidR="00C57B79">
        <w:rPr>
          <w:rFonts w:cs="Arial"/>
        </w:rPr>
        <w:t>GIBIT 2020</w:t>
      </w:r>
    </w:p>
    <w:p w:rsidR="00A47C87" w:rsidRDefault="00A47C87">
      <w:pPr>
        <w:rPr>
          <w:rFonts w:cs="Arial"/>
        </w:rPr>
      </w:pPr>
      <w:r>
        <w:rPr>
          <w:rFonts w:cs="Arial"/>
        </w:rPr>
        <w:t>Bijlage 4 Offerteaanvraag met zaaknummer 2022-0</w:t>
      </w:r>
      <w:r w:rsidR="00351C07">
        <w:rPr>
          <w:rFonts w:cs="Arial"/>
        </w:rPr>
        <w:t>43324</w:t>
      </w:r>
      <w:r w:rsidR="00495285">
        <w:rPr>
          <w:rFonts w:cs="Arial"/>
        </w:rPr>
        <w:t xml:space="preserve"> d.</w:t>
      </w:r>
      <w:r w:rsidR="00B228B2">
        <w:rPr>
          <w:rFonts w:cs="Arial"/>
        </w:rPr>
        <w:t>d. 15-11-2022</w:t>
      </w:r>
    </w:p>
    <w:p w:rsidR="00A47C87" w:rsidRDefault="00A47C87">
      <w:pPr>
        <w:rPr>
          <w:rFonts w:cs="Arial"/>
        </w:rPr>
      </w:pPr>
    </w:p>
    <w:sectPr w:rsidR="00A47C87">
      <w:headerReference w:type="default" r:id="rId13"/>
      <w:footerReference w:type="default" r:id="rId14"/>
      <w:headerReference w:type="first" r:id="rId15"/>
      <w:footerReference w:type="first" r:id="rId16"/>
      <w:pgSz w:w="11906" w:h="16838"/>
      <w:pgMar w:top="1417" w:right="1417" w:bottom="1417" w:left="1417" w:header="708" w:footer="708" w:gutter="0"/>
      <w:cols w:space="708"/>
      <w:formProt w:val="0"/>
      <w:titlePg/>
      <w:docGrid w:linePitch="360" w:charSpace="2047"/>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EA9" w16cex:dateUtc="2022-08-22T14:34:00Z"/>
  <w16cex:commentExtensible w16cex:durableId="26AE2EFA" w16cex:dateUtc="2022-08-22T1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A37904" w16cid:durableId="26AE2EA9"/>
  <w16cid:commentId w16cid:paraId="19BB2028" w16cid:durableId="26AE2E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09E" w:rsidRDefault="002E209E">
      <w:r>
        <w:separator/>
      </w:r>
    </w:p>
  </w:endnote>
  <w:endnote w:type="continuationSeparator" w:id="0">
    <w:p w:rsidR="002E209E" w:rsidRDefault="002E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00509000000000000"/>
    <w:charset w:val="00"/>
    <w:family w:val="modern"/>
    <w:notTrueType/>
    <w:pitch w:val="fixed"/>
    <w:sig w:usb0="000000AF" w:usb1="00000068" w:usb2="00000000" w:usb3="00000000" w:csb0="00000001" w:csb1="00000000"/>
  </w:font>
  <w:font w:name="DejaVu Sans">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9FC" w:rsidRDefault="002B79FC">
    <w:pPr>
      <w:pStyle w:val="Voettekst"/>
      <w:pBdr>
        <w:top w:val="nil"/>
        <w:left w:val="nil"/>
        <w:bottom w:val="single" w:sz="6" w:space="1" w:color="00000A"/>
        <w:right w:val="nil"/>
      </w:pBdr>
      <w:jc w:val="right"/>
    </w:pPr>
  </w:p>
  <w:p w:rsidR="002B79FC" w:rsidRDefault="003E4BB3">
    <w:pPr>
      <w:pStyle w:val="Voettekst"/>
      <w:jc w:val="right"/>
    </w:pPr>
    <w:r>
      <w:fldChar w:fldCharType="begin"/>
    </w:r>
    <w:r>
      <w:instrText>PAGE</w:instrText>
    </w:r>
    <w:r>
      <w:fldChar w:fldCharType="separate"/>
    </w:r>
    <w:r w:rsidR="00C909FE">
      <w:rPr>
        <w:noProof/>
      </w:rPr>
      <w:t>4</w:t>
    </w:r>
    <w:r>
      <w:fldChar w:fldCharType="end"/>
    </w:r>
  </w:p>
  <w:p w:rsidR="002B79FC" w:rsidRDefault="002B79F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9FC" w:rsidRDefault="002B79FC">
    <w:pPr>
      <w:pStyle w:val="Voettekst"/>
      <w:pBdr>
        <w:top w:val="nil"/>
        <w:left w:val="nil"/>
        <w:bottom w:val="single" w:sz="6" w:space="1" w:color="00000A"/>
        <w:right w:val="nil"/>
      </w:pBdr>
      <w:jc w:val="right"/>
    </w:pPr>
  </w:p>
  <w:p w:rsidR="002B79FC" w:rsidRDefault="003E4BB3">
    <w:pPr>
      <w:pStyle w:val="Voettekst"/>
      <w:jc w:val="right"/>
    </w:pPr>
    <w:r>
      <w:fldChar w:fldCharType="begin"/>
    </w:r>
    <w:r>
      <w:instrText>PAGE</w:instrText>
    </w:r>
    <w:r>
      <w:fldChar w:fldCharType="separate"/>
    </w:r>
    <w:r w:rsidR="00C909FE">
      <w:rPr>
        <w:noProof/>
      </w:rPr>
      <w:t>1</w:t>
    </w:r>
    <w:r>
      <w:fldChar w:fldCharType="end"/>
    </w:r>
  </w:p>
  <w:p w:rsidR="002B79FC" w:rsidRDefault="002B79F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09E" w:rsidRDefault="002E209E">
      <w:r>
        <w:separator/>
      </w:r>
    </w:p>
  </w:footnote>
  <w:footnote w:type="continuationSeparator" w:id="0">
    <w:p w:rsidR="002E209E" w:rsidRDefault="002E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9FC" w:rsidRDefault="003E4BB3">
    <w:pPr>
      <w:pStyle w:val="Koptekst"/>
      <w:pBdr>
        <w:top w:val="nil"/>
        <w:left w:val="nil"/>
        <w:bottom w:val="single" w:sz="6" w:space="1" w:color="00000A"/>
        <w:right w:val="nil"/>
      </w:pBdr>
      <w:rPr>
        <w:b/>
        <w:i/>
      </w:rPr>
    </w:pPr>
    <w:r>
      <w:rPr>
        <w:b/>
        <w:i/>
      </w:rPr>
      <w:t xml:space="preserve">Zaaknummer: </w:t>
    </w:r>
    <w:r>
      <w:rPr>
        <w:b/>
        <w:i/>
      </w:rPr>
      <w:tab/>
    </w:r>
    <w:r>
      <w:rPr>
        <w:b/>
        <w:i/>
      </w:rPr>
      <w:tab/>
      <w:t>Onderwerp aanbesteding:</w:t>
    </w:r>
  </w:p>
  <w:p w:rsidR="00034832" w:rsidRPr="00855FA2" w:rsidRDefault="0005398C" w:rsidP="00855FA2">
    <w:pPr>
      <w:pStyle w:val="Koptekst"/>
      <w:pBdr>
        <w:top w:val="nil"/>
        <w:left w:val="nil"/>
        <w:bottom w:val="single" w:sz="6" w:space="1" w:color="00000A"/>
        <w:right w:val="nil"/>
      </w:pBdr>
      <w:ind w:left="1416" w:hanging="1416"/>
      <w:rPr>
        <w:i/>
      </w:rPr>
    </w:pPr>
    <w:r w:rsidRPr="00855FA2">
      <w:rPr>
        <w:i/>
      </w:rPr>
      <w:t>2022-</w:t>
    </w:r>
    <w:r w:rsidR="00B57493">
      <w:rPr>
        <w:i/>
      </w:rPr>
      <w:t>043324</w:t>
    </w:r>
    <w:r w:rsidR="00034832" w:rsidRPr="00855FA2">
      <w:rPr>
        <w:i/>
      </w:rPr>
      <w:tab/>
    </w:r>
    <w:r w:rsidR="00855FA2">
      <w:rPr>
        <w:i/>
      </w:rPr>
      <w:tab/>
    </w:r>
    <w:r w:rsidR="00B57493">
      <w:rPr>
        <w:i/>
      </w:rPr>
      <w:tab/>
      <w:t>HRM- en PSA-systeem</w:t>
    </w:r>
    <w:r w:rsidR="004B2661">
      <w:rPr>
        <w:i/>
      </w:rPr>
      <w:t xml:space="preserve"> </w:t>
    </w:r>
  </w:p>
  <w:p w:rsidR="002B79FC" w:rsidRDefault="002B79FC">
    <w:pPr>
      <w:pStyle w:val="Koptekst"/>
      <w:pBdr>
        <w:top w:val="nil"/>
        <w:left w:val="nil"/>
        <w:bottom w:val="single" w:sz="6" w:space="1" w:color="00000A"/>
        <w:right w:val="nil"/>
      </w:pBdr>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9FC" w:rsidRDefault="003E4BB3">
    <w:pPr>
      <w:pStyle w:val="Koptekst"/>
      <w:pBdr>
        <w:top w:val="nil"/>
        <w:left w:val="nil"/>
        <w:bottom w:val="single" w:sz="6" w:space="1" w:color="00000A"/>
        <w:right w:val="nil"/>
      </w:pBdr>
      <w:rPr>
        <w:b/>
        <w:i/>
      </w:rPr>
    </w:pPr>
    <w:r>
      <w:rPr>
        <w:b/>
        <w:i/>
      </w:rPr>
      <w:t xml:space="preserve">Zaaknummer: </w:t>
    </w:r>
    <w:r>
      <w:rPr>
        <w:b/>
        <w:i/>
      </w:rPr>
      <w:tab/>
    </w:r>
    <w:r>
      <w:rPr>
        <w:b/>
        <w:i/>
      </w:rPr>
      <w:tab/>
      <w:t>Onderwerp aanbesteding:</w:t>
    </w:r>
  </w:p>
  <w:p w:rsidR="002B79FC" w:rsidRPr="00855FA2" w:rsidRDefault="00B57493">
    <w:pPr>
      <w:pStyle w:val="Koptekst"/>
      <w:pBdr>
        <w:top w:val="nil"/>
        <w:left w:val="nil"/>
        <w:bottom w:val="single" w:sz="6" w:space="1" w:color="00000A"/>
        <w:right w:val="nil"/>
      </w:pBdr>
      <w:rPr>
        <w:i/>
        <w:highlight w:val="cyan"/>
      </w:rPr>
    </w:pPr>
    <w:r>
      <w:rPr>
        <w:i/>
      </w:rPr>
      <w:t>2022-043324</w:t>
    </w:r>
    <w:r w:rsidR="003E4BB3" w:rsidRPr="00855FA2">
      <w:rPr>
        <w:i/>
      </w:rPr>
      <w:tab/>
    </w:r>
    <w:r w:rsidR="003E4BB3" w:rsidRPr="00855FA2">
      <w:rPr>
        <w:i/>
      </w:rPr>
      <w:tab/>
    </w:r>
    <w:r>
      <w:rPr>
        <w:i/>
      </w:rPr>
      <w:t>HRM- en PSA-systeem</w:t>
    </w:r>
  </w:p>
  <w:p w:rsidR="002B79FC" w:rsidRDefault="002B79FC">
    <w:pPr>
      <w:pStyle w:val="Koptekst"/>
      <w:pBdr>
        <w:top w:val="nil"/>
        <w:left w:val="nil"/>
        <w:bottom w:val="single" w:sz="6" w:space="1" w:color="00000A"/>
        <w:right w:val="nil"/>
      </w:pBd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17148"/>
    <w:multiLevelType w:val="hybridMultilevel"/>
    <w:tmpl w:val="45A88CA0"/>
    <w:lvl w:ilvl="0" w:tplc="891A5062">
      <w:start w:val="1"/>
      <w:numFmt w:val="bullet"/>
      <w:lvlText w:val="-"/>
      <w:lvlJc w:val="left"/>
      <w:pPr>
        <w:tabs>
          <w:tab w:val="num" w:pos="720"/>
        </w:tabs>
        <w:ind w:left="720" w:hanging="360"/>
      </w:pPr>
      <w:rPr>
        <w:rFonts w:ascii="Arial" w:hAnsi="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2F289B"/>
    <w:multiLevelType w:val="multilevel"/>
    <w:tmpl w:val="0EE82A08"/>
    <w:lvl w:ilvl="0">
      <w:start w:val="1"/>
      <w:numFmt w:val="bullet"/>
      <w:lvlText w:val=""/>
      <w:lvlJc w:val="left"/>
      <w:pPr>
        <w:ind w:left="1080" w:hanging="360"/>
      </w:pPr>
      <w:rPr>
        <w:rFonts w:ascii="Wingdings" w:hAnsi="Wingdings" w:cs="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 w15:restartNumberingAfterBreak="0">
    <w:nsid w:val="2F213B5F"/>
    <w:multiLevelType w:val="multilevel"/>
    <w:tmpl w:val="D5A6F936"/>
    <w:lvl w:ilvl="0">
      <w:start w:val="1"/>
      <w:numFmt w:val="bullet"/>
      <w:lvlText w:val=""/>
      <w:lvlJc w:val="left"/>
      <w:pPr>
        <w:ind w:left="1080" w:hanging="360"/>
      </w:pPr>
      <w:rPr>
        <w:rFonts w:ascii="Wingdings" w:hAnsi="Wingdings" w:cs="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 w15:restartNumberingAfterBreak="0">
    <w:nsid w:val="48860B9F"/>
    <w:multiLevelType w:val="hybridMultilevel"/>
    <w:tmpl w:val="14CAE26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BB7374"/>
    <w:multiLevelType w:val="multilevel"/>
    <w:tmpl w:val="D2628EA6"/>
    <w:lvl w:ilvl="0">
      <w:start w:val="1"/>
      <w:numFmt w:val="bullet"/>
      <w:lvlText w:val="o"/>
      <w:lvlJc w:val="left"/>
      <w:pPr>
        <w:ind w:left="1425" w:hanging="360"/>
      </w:pPr>
      <w:rPr>
        <w:rFonts w:ascii="Courier New" w:hAnsi="Courier New" w:cs="Courier New"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5" w15:restartNumberingAfterBreak="0">
    <w:nsid w:val="6BF43731"/>
    <w:multiLevelType w:val="multilevel"/>
    <w:tmpl w:val="23DE41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EF7596C"/>
    <w:multiLevelType w:val="multilevel"/>
    <w:tmpl w:val="A976C818"/>
    <w:lvl w:ilvl="0">
      <w:start w:val="1"/>
      <w:numFmt w:val="bullet"/>
      <w:lvlText w:val=""/>
      <w:lvlJc w:val="left"/>
      <w:pPr>
        <w:ind w:left="1425" w:hanging="360"/>
      </w:pPr>
      <w:rPr>
        <w:rFonts w:ascii="Wingdings" w:hAnsi="Wingdings" w:cs="Wingdings"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7" w15:restartNumberingAfterBreak="0">
    <w:nsid w:val="76CA7CC9"/>
    <w:multiLevelType w:val="multilevel"/>
    <w:tmpl w:val="0CFED27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77385FA8"/>
    <w:multiLevelType w:val="hybridMultilevel"/>
    <w:tmpl w:val="1C2E8668"/>
    <w:lvl w:ilvl="0" w:tplc="0413000F">
      <w:start w:val="1"/>
      <w:numFmt w:val="decimal"/>
      <w:lvlText w:val="%1."/>
      <w:lvlJc w:val="left"/>
      <w:pPr>
        <w:tabs>
          <w:tab w:val="num" w:pos="720"/>
        </w:tabs>
        <w:ind w:left="720" w:hanging="360"/>
      </w:pPr>
      <w:rPr>
        <w:rFont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6"/>
  </w:num>
  <w:num w:numId="5">
    <w:abstractNumId w:val="4"/>
  </w:num>
  <w:num w:numId="6">
    <w:abstractNumId w:val="7"/>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9FC"/>
    <w:rsid w:val="00034832"/>
    <w:rsid w:val="0004742A"/>
    <w:rsid w:val="0005398C"/>
    <w:rsid w:val="00080974"/>
    <w:rsid w:val="0008531F"/>
    <w:rsid w:val="000C01C3"/>
    <w:rsid w:val="000E1677"/>
    <w:rsid w:val="000E187A"/>
    <w:rsid w:val="000F14D4"/>
    <w:rsid w:val="000F5915"/>
    <w:rsid w:val="00113D6C"/>
    <w:rsid w:val="001172D2"/>
    <w:rsid w:val="00134E07"/>
    <w:rsid w:val="001B7C43"/>
    <w:rsid w:val="001C7930"/>
    <w:rsid w:val="00203D0F"/>
    <w:rsid w:val="00223C3A"/>
    <w:rsid w:val="0025409D"/>
    <w:rsid w:val="002B79FC"/>
    <w:rsid w:val="002E209E"/>
    <w:rsid w:val="00305A68"/>
    <w:rsid w:val="00315467"/>
    <w:rsid w:val="00351C07"/>
    <w:rsid w:val="003D7A2A"/>
    <w:rsid w:val="003E4BB3"/>
    <w:rsid w:val="004249FA"/>
    <w:rsid w:val="00470D7A"/>
    <w:rsid w:val="00495285"/>
    <w:rsid w:val="004B2661"/>
    <w:rsid w:val="004C44AA"/>
    <w:rsid w:val="004E558D"/>
    <w:rsid w:val="004E5C00"/>
    <w:rsid w:val="005040C7"/>
    <w:rsid w:val="005127E1"/>
    <w:rsid w:val="00524B5E"/>
    <w:rsid w:val="00547DFB"/>
    <w:rsid w:val="00595634"/>
    <w:rsid w:val="005D7A3F"/>
    <w:rsid w:val="00614CDD"/>
    <w:rsid w:val="00667BCF"/>
    <w:rsid w:val="0069513F"/>
    <w:rsid w:val="006D2002"/>
    <w:rsid w:val="007146FF"/>
    <w:rsid w:val="007525D6"/>
    <w:rsid w:val="007E10D9"/>
    <w:rsid w:val="007E3692"/>
    <w:rsid w:val="007E68A8"/>
    <w:rsid w:val="00835F73"/>
    <w:rsid w:val="00840D0E"/>
    <w:rsid w:val="008518D9"/>
    <w:rsid w:val="00855FA2"/>
    <w:rsid w:val="008C5A14"/>
    <w:rsid w:val="008E1CFB"/>
    <w:rsid w:val="009201DC"/>
    <w:rsid w:val="00957D7B"/>
    <w:rsid w:val="009816EF"/>
    <w:rsid w:val="009830AA"/>
    <w:rsid w:val="0098333C"/>
    <w:rsid w:val="009D5874"/>
    <w:rsid w:val="009F3075"/>
    <w:rsid w:val="00A019B7"/>
    <w:rsid w:val="00A12AD5"/>
    <w:rsid w:val="00A2329D"/>
    <w:rsid w:val="00A314D9"/>
    <w:rsid w:val="00A469B8"/>
    <w:rsid w:val="00A47C87"/>
    <w:rsid w:val="00A72204"/>
    <w:rsid w:val="00A87CEB"/>
    <w:rsid w:val="00AA7B30"/>
    <w:rsid w:val="00AD6021"/>
    <w:rsid w:val="00B02A86"/>
    <w:rsid w:val="00B228B2"/>
    <w:rsid w:val="00B34DD1"/>
    <w:rsid w:val="00B40308"/>
    <w:rsid w:val="00B453F7"/>
    <w:rsid w:val="00B57493"/>
    <w:rsid w:val="00B747CF"/>
    <w:rsid w:val="00BB04BA"/>
    <w:rsid w:val="00BE49DB"/>
    <w:rsid w:val="00C57B79"/>
    <w:rsid w:val="00C909FE"/>
    <w:rsid w:val="00C97211"/>
    <w:rsid w:val="00D75692"/>
    <w:rsid w:val="00D80121"/>
    <w:rsid w:val="00D93AA0"/>
    <w:rsid w:val="00DA47A0"/>
    <w:rsid w:val="00DD17D9"/>
    <w:rsid w:val="00E03F78"/>
    <w:rsid w:val="00E17B38"/>
    <w:rsid w:val="00E624EC"/>
    <w:rsid w:val="00E930DA"/>
    <w:rsid w:val="00EA2981"/>
    <w:rsid w:val="00EC0DF6"/>
    <w:rsid w:val="00EE4D31"/>
    <w:rsid w:val="00EF2E3A"/>
    <w:rsid w:val="00F16BE1"/>
    <w:rsid w:val="00F20BBF"/>
    <w:rsid w:val="00F56D2C"/>
    <w:rsid w:val="00F80621"/>
    <w:rsid w:val="00F85D1D"/>
    <w:rsid w:val="00F94844"/>
    <w:rsid w:val="00FB63CF"/>
    <w:rsid w:val="00FB66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0C2471"/>
  <w15:docId w15:val="{CF6A5F61-7E09-428F-9F34-0A303314F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DejaVu Sans" w:hAnsi="Arial" w:cs="Calibri"/>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A0471"/>
    <w:pPr>
      <w:suppressAutoHyphens/>
    </w:pPr>
  </w:style>
  <w:style w:type="paragraph" w:styleId="Kop1">
    <w:name w:val="heading 1"/>
    <w:basedOn w:val="Standaard"/>
    <w:link w:val="Kop1Char"/>
    <w:uiPriority w:val="9"/>
    <w:qFormat/>
    <w:rsid w:val="00177F4F"/>
    <w:pPr>
      <w:keepNext/>
      <w:keepLines/>
      <w:spacing w:before="240"/>
      <w:outlineLvl w:val="0"/>
    </w:pPr>
    <w:rPr>
      <w:rFonts w:ascii="Cambria" w:hAnsi="Cambria"/>
      <w:color w:val="365F91"/>
      <w:sz w:val="32"/>
      <w:szCs w:val="32"/>
    </w:rPr>
  </w:style>
  <w:style w:type="paragraph" w:styleId="Kop2">
    <w:name w:val="heading 2"/>
    <w:basedOn w:val="Standaard"/>
    <w:link w:val="Kop2Char"/>
    <w:uiPriority w:val="9"/>
    <w:unhideWhenUsed/>
    <w:qFormat/>
    <w:rsid w:val="00EA7207"/>
    <w:pPr>
      <w:keepNext/>
      <w:keepLines/>
      <w:spacing w:before="40"/>
      <w:outlineLvl w:val="1"/>
    </w:pPr>
    <w:rPr>
      <w:rFonts w:ascii="Cambria" w:hAnsi="Cambria"/>
      <w:color w:val="365F91"/>
      <w:sz w:val="26"/>
      <w:szCs w:val="26"/>
    </w:rPr>
  </w:style>
  <w:style w:type="paragraph" w:styleId="Kop3">
    <w:name w:val="heading 3"/>
    <w:basedOn w:val="Standaard"/>
    <w:link w:val="Kop3Char"/>
    <w:uiPriority w:val="9"/>
    <w:semiHidden/>
    <w:unhideWhenUsed/>
    <w:qFormat/>
    <w:rsid w:val="009612D1"/>
    <w:pPr>
      <w:keepNext/>
      <w:keepLines/>
      <w:spacing w:before="40"/>
      <w:outlineLvl w:val="2"/>
    </w:pPr>
    <w:rPr>
      <w:rFonts w:ascii="Cambria" w:hAnsi="Cambria"/>
      <w:color w:val="243F60"/>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BallontekstChar">
    <w:name w:val="Ballontekst Char"/>
    <w:basedOn w:val="Standaardalinea-lettertype"/>
    <w:link w:val="Ballontekst"/>
    <w:uiPriority w:val="99"/>
    <w:semiHidden/>
    <w:rsid w:val="006A0471"/>
    <w:rPr>
      <w:rFonts w:ascii="Tahoma" w:hAnsi="Tahoma" w:cs="Tahoma"/>
      <w:sz w:val="16"/>
      <w:szCs w:val="16"/>
    </w:rPr>
  </w:style>
  <w:style w:type="character" w:styleId="Verwijzingopmerking">
    <w:name w:val="annotation reference"/>
    <w:basedOn w:val="Standaardalinea-lettertype"/>
    <w:unhideWhenUsed/>
    <w:rsid w:val="00185A20"/>
    <w:rPr>
      <w:sz w:val="16"/>
      <w:szCs w:val="16"/>
    </w:rPr>
  </w:style>
  <w:style w:type="character" w:customStyle="1" w:styleId="TekstopmerkingChar">
    <w:name w:val="Tekst opmerking Char"/>
    <w:basedOn w:val="Standaardalinea-lettertype"/>
    <w:link w:val="Tekstopmerking"/>
    <w:rsid w:val="00185A20"/>
  </w:style>
  <w:style w:type="character" w:customStyle="1" w:styleId="OnderwerpvanopmerkingChar">
    <w:name w:val="Onderwerp van opmerking Char"/>
    <w:basedOn w:val="TekstopmerkingChar"/>
    <w:link w:val="Onderwerpvanopmerking"/>
    <w:uiPriority w:val="99"/>
    <w:semiHidden/>
    <w:rsid w:val="00185A20"/>
    <w:rPr>
      <w:b/>
      <w:bCs/>
    </w:rPr>
  </w:style>
  <w:style w:type="character" w:customStyle="1" w:styleId="KoptekstChar">
    <w:name w:val="Koptekst Char"/>
    <w:basedOn w:val="Standaardalinea-lettertype"/>
    <w:link w:val="Koptekst"/>
    <w:uiPriority w:val="99"/>
    <w:rsid w:val="007360BB"/>
  </w:style>
  <w:style w:type="character" w:customStyle="1" w:styleId="VoettekstChar">
    <w:name w:val="Voettekst Char"/>
    <w:basedOn w:val="Standaardalinea-lettertype"/>
    <w:link w:val="Voettekst"/>
    <w:uiPriority w:val="99"/>
    <w:rsid w:val="007360BB"/>
  </w:style>
  <w:style w:type="character" w:customStyle="1" w:styleId="Kop1Char">
    <w:name w:val="Kop 1 Char"/>
    <w:basedOn w:val="Standaardalinea-lettertype"/>
    <w:link w:val="Kop1"/>
    <w:uiPriority w:val="9"/>
    <w:rsid w:val="00177F4F"/>
    <w:rPr>
      <w:rFonts w:ascii="Cambria" w:hAnsi="Cambria"/>
      <w:color w:val="365F91"/>
      <w:sz w:val="32"/>
      <w:szCs w:val="32"/>
    </w:rPr>
  </w:style>
  <w:style w:type="character" w:customStyle="1" w:styleId="InternetLink">
    <w:name w:val="Internet Link"/>
    <w:basedOn w:val="Standaardalinea-lettertype"/>
    <w:uiPriority w:val="99"/>
    <w:unhideWhenUsed/>
    <w:rsid w:val="00177F4F"/>
    <w:rPr>
      <w:color w:val="0000FF"/>
      <w:u w:val="single"/>
    </w:rPr>
  </w:style>
  <w:style w:type="character" w:customStyle="1" w:styleId="Kop2Char">
    <w:name w:val="Kop 2 Char"/>
    <w:basedOn w:val="Standaardalinea-lettertype"/>
    <w:link w:val="Kop2"/>
    <w:uiPriority w:val="9"/>
    <w:rsid w:val="00EA7207"/>
    <w:rPr>
      <w:rFonts w:ascii="Cambria" w:hAnsi="Cambria"/>
      <w:color w:val="365F91"/>
      <w:sz w:val="26"/>
      <w:szCs w:val="26"/>
    </w:rPr>
  </w:style>
  <w:style w:type="character" w:customStyle="1" w:styleId="TitelChar">
    <w:name w:val="Titel Char"/>
    <w:link w:val="Titel"/>
    <w:rsid w:val="0087212D"/>
    <w:rPr>
      <w:b/>
      <w:caps/>
      <w:sz w:val="48"/>
      <w:lang w:val="nl"/>
    </w:rPr>
  </w:style>
  <w:style w:type="character" w:customStyle="1" w:styleId="TitelChar1">
    <w:name w:val="Titel Char1"/>
    <w:basedOn w:val="Standaardalinea-lettertype"/>
    <w:uiPriority w:val="10"/>
    <w:rsid w:val="0087212D"/>
    <w:rPr>
      <w:rFonts w:ascii="Cambria" w:hAnsi="Cambria"/>
      <w:spacing w:val="-10"/>
      <w:sz w:val="56"/>
      <w:szCs w:val="56"/>
    </w:rPr>
  </w:style>
  <w:style w:type="character" w:customStyle="1" w:styleId="normaltextrun">
    <w:name w:val="normaltextrun"/>
    <w:basedOn w:val="Standaardalinea-lettertype"/>
    <w:rsid w:val="009144C5"/>
  </w:style>
  <w:style w:type="character" w:customStyle="1" w:styleId="eop">
    <w:name w:val="eop"/>
    <w:basedOn w:val="Standaardalinea-lettertype"/>
    <w:rsid w:val="009144C5"/>
  </w:style>
  <w:style w:type="character" w:customStyle="1" w:styleId="Kop3Char">
    <w:name w:val="Kop 3 Char"/>
    <w:basedOn w:val="Standaardalinea-lettertype"/>
    <w:link w:val="Kop3"/>
    <w:uiPriority w:val="9"/>
    <w:semiHidden/>
    <w:rsid w:val="009612D1"/>
    <w:rPr>
      <w:rFonts w:ascii="Cambria" w:hAnsi="Cambria"/>
      <w:color w:val="243F60"/>
      <w:sz w:val="24"/>
      <w:szCs w:val="24"/>
    </w:rPr>
  </w:style>
  <w:style w:type="character" w:customStyle="1" w:styleId="hgkelc">
    <w:name w:val="hgkelc"/>
    <w:basedOn w:val="Standaardalinea-lettertype"/>
    <w:rsid w:val="001D357A"/>
  </w:style>
  <w:style w:type="character" w:customStyle="1" w:styleId="ListLabel1">
    <w:name w:val="ListLabel 1"/>
    <w:rPr>
      <w:rFonts w:cs="Calibri"/>
    </w:rPr>
  </w:style>
  <w:style w:type="character" w:customStyle="1" w:styleId="ListLabel2">
    <w:name w:val="ListLabel 2"/>
    <w:rPr>
      <w:rFonts w:cs="Courier New"/>
    </w:rPr>
  </w:style>
  <w:style w:type="character" w:customStyle="1" w:styleId="ListLabel3">
    <w:name w:val="ListLabel 3"/>
    <w:rPr>
      <w:rFonts w:eastAsia="Times New Roman" w:cs="Arial"/>
    </w:rPr>
  </w:style>
  <w:style w:type="character" w:customStyle="1" w:styleId="ListLabel4">
    <w:name w:val="ListLabel 4"/>
  </w:style>
  <w:style w:type="character" w:customStyle="1" w:styleId="ListLabel5">
    <w:name w:val="ListLabel 5"/>
    <w:rPr>
      <w:sz w:val="20"/>
    </w:rPr>
  </w:style>
  <w:style w:type="character" w:customStyle="1" w:styleId="ListLabel6">
    <w:name w:val="ListLabel 6"/>
    <w:rPr>
      <w:color w:val="00000A"/>
    </w:rPr>
  </w:style>
  <w:style w:type="character" w:customStyle="1" w:styleId="ListLabel7">
    <w:name w:val="ListLabel 7"/>
    <w:rPr>
      <w:rFonts w:eastAsia="Times New Roman" w:cs="Times New Roman"/>
    </w:rPr>
  </w:style>
  <w:style w:type="character" w:customStyle="1" w:styleId="ListLabel8">
    <w:name w:val="ListLabel 8"/>
    <w:rPr>
      <w:rFonts w:cs="Arial"/>
    </w:rPr>
  </w:style>
  <w:style w:type="character" w:customStyle="1" w:styleId="IndexLink">
    <w:name w:val="Index Link"/>
  </w:style>
  <w:style w:type="paragraph" w:customStyle="1" w:styleId="Heading">
    <w:name w:val="Heading"/>
    <w:basedOn w:val="Standaard"/>
    <w:next w:val="TextBody"/>
    <w:pPr>
      <w:keepNext/>
      <w:spacing w:before="240" w:after="120"/>
    </w:pPr>
    <w:rPr>
      <w:rFonts w:cs="DejaVu Sans"/>
      <w:sz w:val="28"/>
      <w:szCs w:val="28"/>
    </w:rPr>
  </w:style>
  <w:style w:type="paragraph" w:customStyle="1" w:styleId="TextBody">
    <w:name w:val="Text Body"/>
    <w:basedOn w:val="Standaard"/>
    <w:pPr>
      <w:spacing w:after="140" w:line="288" w:lineRule="auto"/>
    </w:pPr>
  </w:style>
  <w:style w:type="paragraph" w:styleId="Lijst">
    <w:name w:val="List"/>
    <w:basedOn w:val="TextBody"/>
  </w:style>
  <w:style w:type="paragraph" w:styleId="Bijschrift">
    <w:name w:val="caption"/>
    <w:basedOn w:val="Standaard"/>
    <w:pPr>
      <w:suppressLineNumbers/>
      <w:spacing w:before="120" w:after="120"/>
    </w:pPr>
    <w:rPr>
      <w:i/>
      <w:iCs/>
      <w:sz w:val="24"/>
      <w:szCs w:val="24"/>
    </w:rPr>
  </w:style>
  <w:style w:type="paragraph" w:customStyle="1" w:styleId="Index">
    <w:name w:val="Index"/>
    <w:basedOn w:val="Standaard"/>
    <w:pPr>
      <w:suppressLineNumbers/>
    </w:pPr>
  </w:style>
  <w:style w:type="paragraph" w:styleId="Ballontekst">
    <w:name w:val="Balloon Text"/>
    <w:basedOn w:val="Standaard"/>
    <w:link w:val="BallontekstChar"/>
    <w:uiPriority w:val="99"/>
    <w:semiHidden/>
    <w:unhideWhenUsed/>
    <w:rsid w:val="006A0471"/>
    <w:rPr>
      <w:rFonts w:ascii="Tahoma" w:hAnsi="Tahoma" w:cs="Tahoma"/>
      <w:sz w:val="16"/>
      <w:szCs w:val="16"/>
    </w:rPr>
  </w:style>
  <w:style w:type="paragraph" w:styleId="Lijstalinea">
    <w:name w:val="List Paragraph"/>
    <w:basedOn w:val="Standaard"/>
    <w:uiPriority w:val="34"/>
    <w:qFormat/>
    <w:rsid w:val="006A0471"/>
    <w:pPr>
      <w:ind w:left="720"/>
      <w:contextualSpacing/>
    </w:pPr>
    <w:rPr>
      <w:rFonts w:eastAsia="Times New Roman" w:cs="Times New Roman"/>
    </w:rPr>
  </w:style>
  <w:style w:type="paragraph" w:styleId="Tekstopmerking">
    <w:name w:val="annotation text"/>
    <w:basedOn w:val="Standaard"/>
    <w:link w:val="TekstopmerkingChar"/>
    <w:unhideWhenUsed/>
    <w:rsid w:val="00185A20"/>
  </w:style>
  <w:style w:type="paragraph" w:styleId="Onderwerpvanopmerking">
    <w:name w:val="annotation subject"/>
    <w:basedOn w:val="Tekstopmerking"/>
    <w:link w:val="OnderwerpvanopmerkingChar"/>
    <w:uiPriority w:val="99"/>
    <w:semiHidden/>
    <w:unhideWhenUsed/>
    <w:rsid w:val="00185A20"/>
    <w:rPr>
      <w:b/>
      <w:bCs/>
    </w:rPr>
  </w:style>
  <w:style w:type="paragraph" w:styleId="Koptekst">
    <w:name w:val="header"/>
    <w:basedOn w:val="Standaard"/>
    <w:link w:val="KoptekstChar"/>
    <w:uiPriority w:val="99"/>
    <w:unhideWhenUsed/>
    <w:rsid w:val="007360BB"/>
    <w:pPr>
      <w:tabs>
        <w:tab w:val="center" w:pos="4536"/>
        <w:tab w:val="right" w:pos="9072"/>
      </w:tabs>
    </w:pPr>
  </w:style>
  <w:style w:type="paragraph" w:styleId="Voettekst">
    <w:name w:val="footer"/>
    <w:basedOn w:val="Standaard"/>
    <w:link w:val="VoettekstChar"/>
    <w:uiPriority w:val="99"/>
    <w:unhideWhenUsed/>
    <w:rsid w:val="007360BB"/>
    <w:pPr>
      <w:tabs>
        <w:tab w:val="center" w:pos="4536"/>
        <w:tab w:val="right" w:pos="9072"/>
      </w:tabs>
    </w:pPr>
  </w:style>
  <w:style w:type="paragraph" w:customStyle="1" w:styleId="ContentsHeading">
    <w:name w:val="Contents Heading"/>
    <w:basedOn w:val="Kop1"/>
    <w:uiPriority w:val="39"/>
    <w:unhideWhenUsed/>
    <w:qFormat/>
    <w:rsid w:val="00177F4F"/>
    <w:pPr>
      <w:spacing w:line="256" w:lineRule="auto"/>
    </w:pPr>
    <w:rPr>
      <w:lang w:eastAsia="nl-NL"/>
    </w:rPr>
  </w:style>
  <w:style w:type="paragraph" w:customStyle="1" w:styleId="Contents1">
    <w:name w:val="Contents 1"/>
    <w:basedOn w:val="Standaard"/>
    <w:autoRedefine/>
    <w:uiPriority w:val="39"/>
    <w:unhideWhenUsed/>
    <w:rsid w:val="00177F4F"/>
    <w:pPr>
      <w:spacing w:after="100"/>
    </w:pPr>
  </w:style>
  <w:style w:type="paragraph" w:customStyle="1" w:styleId="Contents2">
    <w:name w:val="Contents 2"/>
    <w:basedOn w:val="Standaard"/>
    <w:autoRedefine/>
    <w:uiPriority w:val="39"/>
    <w:unhideWhenUsed/>
    <w:rsid w:val="00EA7207"/>
    <w:pPr>
      <w:spacing w:after="100"/>
      <w:ind w:left="200"/>
    </w:pPr>
  </w:style>
  <w:style w:type="paragraph" w:customStyle="1" w:styleId="Default">
    <w:name w:val="Default"/>
    <w:rsid w:val="00207724"/>
    <w:pPr>
      <w:suppressAutoHyphens/>
    </w:pPr>
    <w:rPr>
      <w:rFonts w:eastAsia="Times New Roman" w:cs="Arial"/>
      <w:color w:val="000000"/>
      <w:sz w:val="24"/>
      <w:szCs w:val="24"/>
      <w:lang w:eastAsia="nl-NL"/>
    </w:rPr>
  </w:style>
  <w:style w:type="paragraph" w:styleId="Titel">
    <w:name w:val="Title"/>
    <w:basedOn w:val="Standaard"/>
    <w:link w:val="TitelChar"/>
    <w:qFormat/>
    <w:rsid w:val="0087212D"/>
    <w:pPr>
      <w:spacing w:before="240" w:after="60"/>
      <w:jc w:val="center"/>
      <w:textAlignment w:val="baseline"/>
    </w:pPr>
    <w:rPr>
      <w:b/>
      <w:caps/>
      <w:sz w:val="48"/>
      <w:lang w:val="nl"/>
    </w:rPr>
  </w:style>
  <w:style w:type="paragraph" w:customStyle="1" w:styleId="paragraph">
    <w:name w:val="paragraph"/>
    <w:basedOn w:val="Standaard"/>
    <w:rsid w:val="009144C5"/>
    <w:pPr>
      <w:spacing w:after="280"/>
    </w:pPr>
    <w:rPr>
      <w:rFonts w:ascii="Times New Roman" w:eastAsia="Times New Roman" w:hAnsi="Times New Roman" w:cs="Times New Roman"/>
      <w:sz w:val="24"/>
      <w:szCs w:val="24"/>
      <w:lang w:eastAsia="nl-NL"/>
    </w:rPr>
  </w:style>
  <w:style w:type="table" w:styleId="Tabelraster">
    <w:name w:val="Table Grid"/>
    <w:basedOn w:val="Standaardtabel"/>
    <w:rsid w:val="009612D1"/>
    <w:rPr>
      <w:rFonts w:cstheme="minorHAnsi"/>
      <w:sz w:val="21"/>
      <w:szCs w:val="21"/>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1">
    <w:name w:val="toc 1"/>
    <w:basedOn w:val="Standaard"/>
    <w:next w:val="Standaard"/>
    <w:autoRedefine/>
    <w:uiPriority w:val="39"/>
    <w:unhideWhenUsed/>
    <w:rsid w:val="00C57B79"/>
    <w:pPr>
      <w:spacing w:after="100"/>
    </w:pPr>
  </w:style>
  <w:style w:type="character" w:customStyle="1" w:styleId="contextualspellingandgrammarerror">
    <w:name w:val="contextualspellingandgrammarerror"/>
    <w:basedOn w:val="Standaardalinea-lettertype"/>
    <w:rsid w:val="00A23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900341">
      <w:bodyDiv w:val="1"/>
      <w:marLeft w:val="0"/>
      <w:marRight w:val="0"/>
      <w:marTop w:val="0"/>
      <w:marBottom w:val="0"/>
      <w:divBdr>
        <w:top w:val="none" w:sz="0" w:space="0" w:color="auto"/>
        <w:left w:val="none" w:sz="0" w:space="0" w:color="auto"/>
        <w:bottom w:val="none" w:sz="0" w:space="0" w:color="auto"/>
        <w:right w:val="none" w:sz="0" w:space="0" w:color="auto"/>
      </w:divBdr>
      <w:divsChild>
        <w:div w:id="616257323">
          <w:marLeft w:val="0"/>
          <w:marRight w:val="0"/>
          <w:marTop w:val="0"/>
          <w:marBottom w:val="0"/>
          <w:divBdr>
            <w:top w:val="none" w:sz="0" w:space="0" w:color="auto"/>
            <w:left w:val="none" w:sz="0" w:space="0" w:color="auto"/>
            <w:bottom w:val="none" w:sz="0" w:space="0" w:color="auto"/>
            <w:right w:val="none" w:sz="0" w:space="0" w:color="auto"/>
          </w:divBdr>
        </w:div>
        <w:div w:id="905533691">
          <w:marLeft w:val="0"/>
          <w:marRight w:val="0"/>
          <w:marTop w:val="0"/>
          <w:marBottom w:val="0"/>
          <w:divBdr>
            <w:top w:val="none" w:sz="0" w:space="0" w:color="auto"/>
            <w:left w:val="none" w:sz="0" w:space="0" w:color="auto"/>
            <w:bottom w:val="none" w:sz="0" w:space="0" w:color="auto"/>
            <w:right w:val="none" w:sz="0" w:space="0" w:color="auto"/>
          </w:divBdr>
        </w:div>
        <w:div w:id="9656972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rediteuren@denhelder.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ed38234-2310-47f9-b614-0ad1af6daa88" xsi:nil="true"/>
    <lcf76f155ced4ddcb4097134ff3c332f xmlns="6768450c-4290-40db-9862-f246222e287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54E84ED023914A950399DAD9908D3B" ma:contentTypeVersion="8" ma:contentTypeDescription="Een nieuw document maken." ma:contentTypeScope="" ma:versionID="b48ce2ef465ea93d7d4383215293e61d">
  <xsd:schema xmlns:xsd="http://www.w3.org/2001/XMLSchema" xmlns:xs="http://www.w3.org/2001/XMLSchema" xmlns:p="http://schemas.microsoft.com/office/2006/metadata/properties" xmlns:ns2="6768450c-4290-40db-9862-f246222e287b" xmlns:ns3="ced38234-2310-47f9-b614-0ad1af6daa88" targetNamespace="http://schemas.microsoft.com/office/2006/metadata/properties" ma:root="true" ma:fieldsID="1e150cede7d0fddd32ab1d662cd591ae" ns2:_="" ns3:_="">
    <xsd:import namespace="6768450c-4290-40db-9862-f246222e287b"/>
    <xsd:import namespace="ced38234-2310-47f9-b614-0ad1af6daa8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8450c-4290-40db-9862-f246222e28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4d1d4fe6-bafe-4019-8c30-09eb31e6d38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d38234-2310-47f9-b614-0ad1af6daa8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b046359-6936-4e36-8489-9401fbcd5f7a}" ma:internalName="TaxCatchAll" ma:showField="CatchAllData" ma:web="ced38234-2310-47f9-b614-0ad1af6daa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114714FB-E935-44C7-9E6D-261DE55C0412}">
  <ds:schemaRefs>
    <ds:schemaRef ds:uri="http://schemas.microsoft.com/sharepoint/v3/contenttype/forms"/>
  </ds:schemaRefs>
</ds:datastoreItem>
</file>

<file path=customXml/itemProps2.xml><?xml version="1.0" encoding="utf-8"?>
<ds:datastoreItem xmlns:ds="http://schemas.openxmlformats.org/officeDocument/2006/customXml" ds:itemID="{B5805277-78C1-4FED-A2B3-DE73CEC506BA}">
  <ds:schemaRefs>
    <ds:schemaRef ds:uri="http://schemas.openxmlformats.org/package/2006/metadata/core-properties"/>
    <ds:schemaRef ds:uri="http://schemas.microsoft.com/office/2006/documentManagement/types"/>
    <ds:schemaRef ds:uri="http://schemas.microsoft.com/office/infopath/2007/PartnerControls"/>
    <ds:schemaRef ds:uri="ced38234-2310-47f9-b614-0ad1af6daa88"/>
    <ds:schemaRef ds:uri="http://purl.org/dc/elements/1.1/"/>
    <ds:schemaRef ds:uri="http://schemas.microsoft.com/office/2006/metadata/properties"/>
    <ds:schemaRef ds:uri="http://purl.org/dc/terms/"/>
    <ds:schemaRef ds:uri="6768450c-4290-40db-9862-f246222e287b"/>
    <ds:schemaRef ds:uri="http://www.w3.org/XML/1998/namespace"/>
    <ds:schemaRef ds:uri="http://purl.org/dc/dcmitype/"/>
  </ds:schemaRefs>
</ds:datastoreItem>
</file>

<file path=customXml/itemProps3.xml><?xml version="1.0" encoding="utf-8"?>
<ds:datastoreItem xmlns:ds="http://schemas.openxmlformats.org/officeDocument/2006/customXml" ds:itemID="{25807F81-FC83-455C-83B7-D8DAA307F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68450c-4290-40db-9862-f246222e287b"/>
    <ds:schemaRef ds:uri="ced38234-2310-47f9-b614-0ad1af6daa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E560E-7CF5-4E61-9E66-FF24EEDFC867}">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1971</Words>
  <Characters>10846</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Gemeente Den Helder</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 Schakel</dc:creator>
  <cp:lastModifiedBy>Ronald Schakel</cp:lastModifiedBy>
  <cp:revision>8</cp:revision>
  <dcterms:created xsi:type="dcterms:W3CDTF">2022-11-14T13:04:00Z</dcterms:created>
  <dcterms:modified xsi:type="dcterms:W3CDTF">2022-11-15T07:26:00Z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0x010100DF54E84ED023914A950399DAD9908D3B</vt:lpwstr>
  </property>
</Properties>
</file>